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1BC0" w14:textId="77777777" w:rsidR="00A865F7" w:rsidRDefault="00000000">
      <w:pPr>
        <w:pStyle w:val="Corpotesto"/>
        <w:spacing w:before="80" w:line="360" w:lineRule="auto"/>
        <w:ind w:left="6677" w:right="113" w:hanging="298"/>
        <w:jc w:val="right"/>
      </w:pPr>
      <w:r>
        <w:t>Spett.le</w:t>
      </w:r>
      <w:r>
        <w:rPr>
          <w:spacing w:val="-7"/>
        </w:rPr>
        <w:t xml:space="preserve"> </w:t>
      </w:r>
      <w:r>
        <w:t>Isola</w:t>
      </w:r>
      <w:r>
        <w:rPr>
          <w:spacing w:val="-5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Renai</w:t>
      </w:r>
      <w:r>
        <w:rPr>
          <w:spacing w:val="-6"/>
        </w:rPr>
        <w:t xml:space="preserve"> </w:t>
      </w:r>
      <w:r>
        <w:t>S.p.A.</w:t>
      </w:r>
      <w:r>
        <w:rPr>
          <w:spacing w:val="-61"/>
        </w:rPr>
        <w:t xml:space="preserve"> </w:t>
      </w:r>
      <w:r>
        <w:rPr>
          <w:spacing w:val="-1"/>
        </w:rPr>
        <w:t>P.zza</w:t>
      </w:r>
      <w:r>
        <w:rPr>
          <w:spacing w:val="-15"/>
        </w:rPr>
        <w:t xml:space="preserve"> </w:t>
      </w:r>
      <w:r>
        <w:rPr>
          <w:spacing w:val="-1"/>
        </w:rPr>
        <w:t>della</w:t>
      </w:r>
      <w:r>
        <w:rPr>
          <w:spacing w:val="-14"/>
        </w:rPr>
        <w:t xml:space="preserve"> </w:t>
      </w:r>
      <w:r>
        <w:t>Repubblica</w:t>
      </w:r>
      <w:r>
        <w:rPr>
          <w:spacing w:val="-14"/>
        </w:rPr>
        <w:t xml:space="preserve"> </w:t>
      </w:r>
      <w:r>
        <w:t>n.</w:t>
      </w:r>
      <w:r>
        <w:rPr>
          <w:spacing w:val="-14"/>
        </w:rPr>
        <w:t xml:space="preserve"> </w:t>
      </w:r>
      <w:r>
        <w:t>1</w:t>
      </w:r>
    </w:p>
    <w:p w14:paraId="51658764" w14:textId="77777777" w:rsidR="00A865F7" w:rsidRDefault="00000000">
      <w:pPr>
        <w:pStyle w:val="Corpotesto"/>
        <w:spacing w:before="0"/>
        <w:ind w:left="0" w:right="113"/>
        <w:jc w:val="right"/>
      </w:pPr>
      <w:r>
        <w:t>50058</w:t>
      </w:r>
      <w:r>
        <w:rPr>
          <w:spacing w:val="-5"/>
        </w:rPr>
        <w:t xml:space="preserve"> </w:t>
      </w:r>
      <w:r>
        <w:t>Signa</w:t>
      </w:r>
      <w:r>
        <w:rPr>
          <w:spacing w:val="-4"/>
        </w:rPr>
        <w:t xml:space="preserve"> </w:t>
      </w:r>
      <w:r>
        <w:t>(FI)</w:t>
      </w:r>
    </w:p>
    <w:p w14:paraId="3F07DDDF" w14:textId="77777777" w:rsidR="00A865F7" w:rsidRDefault="00A865F7">
      <w:pPr>
        <w:pStyle w:val="Corpotesto"/>
        <w:spacing w:before="0"/>
        <w:ind w:left="0"/>
        <w:rPr>
          <w:sz w:val="24"/>
        </w:rPr>
      </w:pPr>
    </w:p>
    <w:p w14:paraId="2BD785FC" w14:textId="06542703" w:rsidR="00A865F7" w:rsidRDefault="00000000">
      <w:pPr>
        <w:spacing w:before="209" w:line="360" w:lineRule="auto"/>
        <w:ind w:left="118"/>
        <w:rPr>
          <w:i/>
          <w:sz w:val="21"/>
        </w:rPr>
      </w:pPr>
      <w:r>
        <w:rPr>
          <w:sz w:val="21"/>
        </w:rPr>
        <w:t>OGGETTO:</w:t>
      </w:r>
      <w:r>
        <w:rPr>
          <w:spacing w:val="34"/>
          <w:sz w:val="21"/>
        </w:rPr>
        <w:t xml:space="preserve"> </w:t>
      </w:r>
      <w:r>
        <w:rPr>
          <w:sz w:val="21"/>
        </w:rPr>
        <w:t>AVVISO</w:t>
      </w:r>
      <w:r>
        <w:rPr>
          <w:spacing w:val="34"/>
          <w:sz w:val="21"/>
        </w:rPr>
        <w:t xml:space="preserve"> </w:t>
      </w:r>
      <w:r>
        <w:rPr>
          <w:sz w:val="21"/>
        </w:rPr>
        <w:t>PUBBLICO</w:t>
      </w:r>
      <w:r>
        <w:rPr>
          <w:spacing w:val="33"/>
          <w:sz w:val="21"/>
        </w:rPr>
        <w:t xml:space="preserve"> </w:t>
      </w:r>
      <w:r>
        <w:rPr>
          <w:sz w:val="21"/>
        </w:rPr>
        <w:t>PER</w:t>
      </w:r>
      <w:r>
        <w:rPr>
          <w:spacing w:val="34"/>
          <w:sz w:val="21"/>
        </w:rPr>
        <w:t xml:space="preserve"> </w:t>
      </w:r>
      <w:r>
        <w:rPr>
          <w:sz w:val="21"/>
        </w:rPr>
        <w:t>LA</w:t>
      </w:r>
      <w:r>
        <w:rPr>
          <w:spacing w:val="23"/>
          <w:sz w:val="21"/>
        </w:rPr>
        <w:t xml:space="preserve"> </w:t>
      </w:r>
      <w:r>
        <w:rPr>
          <w:sz w:val="21"/>
        </w:rPr>
        <w:t>SUBCONCESSIONE</w:t>
      </w:r>
      <w:r>
        <w:rPr>
          <w:spacing w:val="34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34"/>
          <w:sz w:val="21"/>
        </w:rPr>
        <w:t xml:space="preserve"> </w:t>
      </w:r>
      <w:r w:rsidR="00E17AD7">
        <w:rPr>
          <w:i/>
          <w:sz w:val="21"/>
        </w:rPr>
        <w:t>CHIOSCO ROCK CHALET</w:t>
      </w:r>
      <w:r>
        <w:rPr>
          <w:i/>
          <w:spacing w:val="35"/>
          <w:sz w:val="21"/>
        </w:rPr>
        <w:t xml:space="preserve"> </w:t>
      </w:r>
      <w:r>
        <w:rPr>
          <w:i/>
          <w:sz w:val="21"/>
        </w:rPr>
        <w:t>NEL“PARCO</w:t>
      </w:r>
      <w:r>
        <w:rPr>
          <w:i/>
          <w:spacing w:val="33"/>
          <w:sz w:val="21"/>
        </w:rPr>
        <w:t xml:space="preserve"> </w:t>
      </w:r>
      <w:r>
        <w:rPr>
          <w:i/>
          <w:sz w:val="21"/>
        </w:rPr>
        <w:t>DEI</w:t>
      </w:r>
      <w:r>
        <w:rPr>
          <w:i/>
          <w:spacing w:val="-61"/>
          <w:sz w:val="21"/>
        </w:rPr>
        <w:t xml:space="preserve"> </w:t>
      </w:r>
      <w:r>
        <w:rPr>
          <w:i/>
          <w:sz w:val="21"/>
        </w:rPr>
        <w:t>RENAI”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SITO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IN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SIGNA</w:t>
      </w:r>
      <w:r>
        <w:rPr>
          <w:i/>
          <w:spacing w:val="-10"/>
          <w:sz w:val="21"/>
        </w:rPr>
        <w:t xml:space="preserve"> </w:t>
      </w:r>
      <w:r>
        <w:rPr>
          <w:i/>
          <w:sz w:val="21"/>
        </w:rPr>
        <w:t>ALLA</w:t>
      </w:r>
      <w:r>
        <w:rPr>
          <w:i/>
          <w:spacing w:val="-8"/>
          <w:sz w:val="21"/>
        </w:rPr>
        <w:t xml:space="preserve"> </w:t>
      </w:r>
      <w:r>
        <w:rPr>
          <w:i/>
          <w:sz w:val="21"/>
        </w:rPr>
        <w:t>VIA</w:t>
      </w:r>
      <w:r>
        <w:rPr>
          <w:i/>
          <w:spacing w:val="-8"/>
          <w:sz w:val="21"/>
        </w:rPr>
        <w:t xml:space="preserve"> </w:t>
      </w:r>
      <w:r>
        <w:rPr>
          <w:i/>
          <w:sz w:val="21"/>
        </w:rPr>
        <w:t>DEI RENAI.</w:t>
      </w:r>
    </w:p>
    <w:p w14:paraId="063BE373" w14:textId="77777777" w:rsidR="00A865F7" w:rsidRDefault="00A865F7">
      <w:pPr>
        <w:pStyle w:val="Corpotesto"/>
        <w:spacing w:before="7"/>
        <w:ind w:left="0"/>
        <w:rPr>
          <w:i/>
          <w:sz w:val="31"/>
        </w:rPr>
      </w:pPr>
    </w:p>
    <w:p w14:paraId="42917085" w14:textId="77777777" w:rsidR="00A865F7" w:rsidRDefault="00000000">
      <w:pPr>
        <w:pStyle w:val="Paragrafoelenco"/>
        <w:numPr>
          <w:ilvl w:val="0"/>
          <w:numId w:val="2"/>
        </w:numPr>
        <w:tabs>
          <w:tab w:val="left" w:pos="274"/>
        </w:tabs>
        <w:spacing w:before="0" w:line="360" w:lineRule="auto"/>
        <w:ind w:right="119" w:firstLine="0"/>
        <w:jc w:val="left"/>
        <w:rPr>
          <w:sz w:val="21"/>
        </w:rPr>
      </w:pPr>
      <w:r>
        <w:rPr>
          <w:sz w:val="21"/>
        </w:rPr>
        <w:t>Istanza</w:t>
      </w:r>
      <w:r>
        <w:rPr>
          <w:spacing w:val="13"/>
          <w:sz w:val="21"/>
        </w:rPr>
        <w:t xml:space="preserve"> </w:t>
      </w:r>
      <w:r>
        <w:rPr>
          <w:sz w:val="21"/>
        </w:rPr>
        <w:t>di</w:t>
      </w:r>
      <w:r>
        <w:rPr>
          <w:spacing w:val="12"/>
          <w:sz w:val="21"/>
        </w:rPr>
        <w:t xml:space="preserve"> </w:t>
      </w:r>
      <w:r>
        <w:rPr>
          <w:sz w:val="21"/>
        </w:rPr>
        <w:t>ammissione</w:t>
      </w:r>
      <w:r>
        <w:rPr>
          <w:spacing w:val="13"/>
          <w:sz w:val="21"/>
        </w:rPr>
        <w:t xml:space="preserve"> </w:t>
      </w:r>
      <w:r>
        <w:rPr>
          <w:sz w:val="21"/>
        </w:rPr>
        <w:t>e</w:t>
      </w:r>
      <w:r>
        <w:rPr>
          <w:spacing w:val="13"/>
          <w:sz w:val="21"/>
        </w:rPr>
        <w:t xml:space="preserve"> </w:t>
      </w:r>
      <w:r>
        <w:rPr>
          <w:sz w:val="21"/>
        </w:rPr>
        <w:t>dichiarazione</w:t>
      </w:r>
      <w:r>
        <w:rPr>
          <w:spacing w:val="12"/>
          <w:sz w:val="21"/>
        </w:rPr>
        <w:t xml:space="preserve"> </w:t>
      </w:r>
      <w:r>
        <w:rPr>
          <w:sz w:val="21"/>
        </w:rPr>
        <w:t>sostitutiva</w:t>
      </w:r>
      <w:r>
        <w:rPr>
          <w:spacing w:val="13"/>
          <w:sz w:val="21"/>
        </w:rPr>
        <w:t xml:space="preserve"> </w:t>
      </w:r>
      <w:r>
        <w:rPr>
          <w:sz w:val="21"/>
        </w:rPr>
        <w:t>di</w:t>
      </w:r>
      <w:r>
        <w:rPr>
          <w:spacing w:val="12"/>
          <w:sz w:val="21"/>
        </w:rPr>
        <w:t xml:space="preserve"> </w:t>
      </w:r>
      <w:r>
        <w:rPr>
          <w:sz w:val="21"/>
        </w:rPr>
        <w:t>certificazione</w:t>
      </w:r>
      <w:r>
        <w:rPr>
          <w:spacing w:val="15"/>
          <w:sz w:val="21"/>
        </w:rPr>
        <w:t xml:space="preserve"> </w:t>
      </w:r>
      <w:r>
        <w:rPr>
          <w:sz w:val="21"/>
        </w:rPr>
        <w:t>e/o</w:t>
      </w:r>
      <w:r>
        <w:rPr>
          <w:spacing w:val="12"/>
          <w:sz w:val="21"/>
        </w:rPr>
        <w:t xml:space="preserve"> </w:t>
      </w:r>
      <w:r>
        <w:rPr>
          <w:sz w:val="21"/>
        </w:rPr>
        <w:t>di</w:t>
      </w:r>
      <w:r>
        <w:rPr>
          <w:spacing w:val="13"/>
          <w:sz w:val="21"/>
        </w:rPr>
        <w:t xml:space="preserve"> </w:t>
      </w:r>
      <w:r>
        <w:rPr>
          <w:sz w:val="21"/>
        </w:rPr>
        <w:t>atto</w:t>
      </w:r>
      <w:r>
        <w:rPr>
          <w:spacing w:val="13"/>
          <w:sz w:val="21"/>
        </w:rPr>
        <w:t xml:space="preserve"> </w:t>
      </w:r>
      <w:r>
        <w:rPr>
          <w:sz w:val="21"/>
        </w:rPr>
        <w:t>di</w:t>
      </w:r>
      <w:r>
        <w:rPr>
          <w:spacing w:val="13"/>
          <w:sz w:val="21"/>
        </w:rPr>
        <w:t xml:space="preserve"> </w:t>
      </w:r>
      <w:r>
        <w:rPr>
          <w:sz w:val="21"/>
        </w:rPr>
        <w:t>notorietà</w:t>
      </w:r>
      <w:r>
        <w:rPr>
          <w:spacing w:val="13"/>
          <w:sz w:val="21"/>
        </w:rPr>
        <w:t xml:space="preserve"> </w:t>
      </w:r>
      <w:r>
        <w:rPr>
          <w:sz w:val="21"/>
        </w:rPr>
        <w:t>ai</w:t>
      </w:r>
      <w:r>
        <w:rPr>
          <w:spacing w:val="-60"/>
          <w:sz w:val="21"/>
        </w:rPr>
        <w:t xml:space="preserve"> </w:t>
      </w:r>
      <w:r>
        <w:rPr>
          <w:sz w:val="21"/>
        </w:rPr>
        <w:t>sensi</w:t>
      </w:r>
      <w:r>
        <w:rPr>
          <w:spacing w:val="-2"/>
          <w:sz w:val="21"/>
        </w:rPr>
        <w:t xml:space="preserve"> </w:t>
      </w:r>
      <w:r>
        <w:rPr>
          <w:sz w:val="21"/>
        </w:rPr>
        <w:t>degli</w:t>
      </w:r>
      <w:r>
        <w:rPr>
          <w:spacing w:val="-2"/>
          <w:sz w:val="21"/>
        </w:rPr>
        <w:t xml:space="preserve"> </w:t>
      </w:r>
      <w:r>
        <w:rPr>
          <w:sz w:val="21"/>
        </w:rPr>
        <w:t>artt.46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47</w:t>
      </w:r>
      <w:r>
        <w:rPr>
          <w:spacing w:val="-1"/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D.P.R.</w:t>
      </w:r>
      <w:r>
        <w:rPr>
          <w:spacing w:val="-1"/>
          <w:sz w:val="21"/>
        </w:rPr>
        <w:t xml:space="preserve"> </w:t>
      </w:r>
      <w:r>
        <w:rPr>
          <w:sz w:val="21"/>
        </w:rPr>
        <w:t>445/2000</w:t>
      </w:r>
      <w:r>
        <w:rPr>
          <w:spacing w:val="-1"/>
          <w:sz w:val="21"/>
        </w:rPr>
        <w:t xml:space="preserve"> </w:t>
      </w:r>
      <w:r>
        <w:rPr>
          <w:sz w:val="21"/>
        </w:rPr>
        <w:t>-</w:t>
      </w:r>
    </w:p>
    <w:p w14:paraId="60966B91" w14:textId="77777777" w:rsidR="00A865F7" w:rsidRDefault="00A865F7">
      <w:pPr>
        <w:pStyle w:val="Corpotesto"/>
        <w:spacing w:before="11"/>
        <w:ind w:left="0"/>
        <w:rPr>
          <w:sz w:val="22"/>
        </w:rPr>
      </w:pPr>
    </w:p>
    <w:p w14:paraId="05A97DEF" w14:textId="77777777" w:rsidR="00A865F7" w:rsidRDefault="00000000">
      <w:pPr>
        <w:pStyle w:val="Corpotesto"/>
        <w:tabs>
          <w:tab w:val="left" w:pos="447"/>
          <w:tab w:val="left" w:pos="1745"/>
          <w:tab w:val="left" w:pos="6038"/>
          <w:tab w:val="left" w:pos="6248"/>
          <w:tab w:val="left" w:pos="6880"/>
          <w:tab w:val="left" w:pos="7212"/>
          <w:tab w:val="left" w:pos="8863"/>
          <w:tab w:val="left" w:pos="9074"/>
        </w:tabs>
        <w:spacing w:before="100"/>
      </w:pPr>
      <w:r>
        <w:t>Il</w:t>
      </w:r>
      <w:r>
        <w:tab/>
        <w:t>sottoscritto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nato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a</w:t>
      </w:r>
    </w:p>
    <w:p w14:paraId="5250EEA6" w14:textId="77777777" w:rsidR="00A865F7" w:rsidRDefault="00000000">
      <w:pPr>
        <w:pStyle w:val="Corpotesto"/>
        <w:tabs>
          <w:tab w:val="left" w:pos="3531"/>
          <w:tab w:val="left" w:pos="8226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25"/>
        </w:rPr>
        <w:t xml:space="preserve"> </w:t>
      </w:r>
      <w:r>
        <w:t>e</w:t>
      </w:r>
      <w:r>
        <w:rPr>
          <w:spacing w:val="97"/>
        </w:rPr>
        <w:t xml:space="preserve"> </w:t>
      </w:r>
      <w:r>
        <w:t>residente</w:t>
      </w:r>
      <w:r>
        <w:rPr>
          <w:spacing w:val="98"/>
        </w:rPr>
        <w:t xml:space="preserve"> </w:t>
      </w:r>
      <w:r>
        <w:t>in</w:t>
      </w:r>
      <w:r>
        <w:rPr>
          <w:u w:val="single"/>
        </w:rPr>
        <w:tab/>
      </w:r>
      <w:r>
        <w:t>alla</w:t>
      </w:r>
      <w:r>
        <w:rPr>
          <w:spacing w:val="95"/>
        </w:rPr>
        <w:t xml:space="preserve"> </w:t>
      </w:r>
      <w:r>
        <w:t>Via</w:t>
      </w:r>
    </w:p>
    <w:p w14:paraId="05E03252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14:paraId="04F7295E" w14:textId="77777777" w:rsidR="00A865F7" w:rsidRDefault="00000000">
      <w:pPr>
        <w:pStyle w:val="Corpotesto"/>
        <w:tabs>
          <w:tab w:val="left" w:pos="4082"/>
          <w:tab w:val="left" w:pos="4966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6"/>
        </w:rPr>
        <w:t xml:space="preserve"> </w:t>
      </w:r>
      <w:r>
        <w:t>n.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FAA9C2" w14:textId="77777777" w:rsidR="00A865F7" w:rsidRDefault="00000000">
      <w:pPr>
        <w:spacing w:before="123"/>
        <w:ind w:left="118"/>
        <w:rPr>
          <w:sz w:val="21"/>
        </w:rPr>
      </w:pPr>
      <w:r>
        <w:rPr>
          <w:i/>
          <w:sz w:val="21"/>
        </w:rPr>
        <w:t>di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interesse)</w:t>
      </w:r>
      <w:r>
        <w:rPr>
          <w:sz w:val="21"/>
        </w:rPr>
        <w:t>:</w:t>
      </w:r>
    </w:p>
    <w:p w14:paraId="634F2A34" w14:textId="77777777" w:rsidR="00A865F7" w:rsidRDefault="00000000">
      <w:pPr>
        <w:pStyle w:val="Corpotesto"/>
      </w:pPr>
      <w:r>
        <w:t>(_)</w:t>
      </w:r>
      <w:r>
        <w:rPr>
          <w:spacing w:val="59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rappresentante;</w:t>
      </w:r>
    </w:p>
    <w:p w14:paraId="6F12E59A" w14:textId="77777777" w:rsidR="00A865F7" w:rsidRDefault="00000000">
      <w:pPr>
        <w:tabs>
          <w:tab w:val="left" w:pos="1114"/>
        </w:tabs>
        <w:spacing w:before="122"/>
        <w:ind w:left="100"/>
        <w:rPr>
          <w:i/>
          <w:sz w:val="21"/>
        </w:rPr>
      </w:pPr>
      <w:r>
        <w:br w:type="column"/>
      </w:r>
      <w:r>
        <w:rPr>
          <w:sz w:val="21"/>
        </w:rPr>
        <w:t>prov.</w:t>
      </w:r>
      <w:r>
        <w:rPr>
          <w:sz w:val="21"/>
          <w:u w:val="single"/>
        </w:rPr>
        <w:tab/>
      </w:r>
      <w:r>
        <w:rPr>
          <w:sz w:val="21"/>
        </w:rPr>
        <w:t>in</w:t>
      </w:r>
      <w:r>
        <w:rPr>
          <w:spacing w:val="4"/>
          <w:sz w:val="21"/>
        </w:rPr>
        <w:t xml:space="preserve"> </w:t>
      </w:r>
      <w:r>
        <w:rPr>
          <w:sz w:val="21"/>
        </w:rPr>
        <w:t>qualità</w:t>
      </w:r>
      <w:r>
        <w:rPr>
          <w:spacing w:val="3"/>
          <w:sz w:val="21"/>
        </w:rPr>
        <w:t xml:space="preserve"> </w:t>
      </w:r>
      <w:r>
        <w:rPr>
          <w:sz w:val="21"/>
        </w:rPr>
        <w:t>di</w:t>
      </w:r>
      <w:r>
        <w:rPr>
          <w:spacing w:val="5"/>
          <w:sz w:val="21"/>
        </w:rPr>
        <w:t xml:space="preserve"> </w:t>
      </w:r>
      <w:r>
        <w:rPr>
          <w:i/>
          <w:sz w:val="21"/>
        </w:rPr>
        <w:t>(barrare</w:t>
      </w:r>
      <w:r>
        <w:rPr>
          <w:i/>
          <w:spacing w:val="3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5"/>
          <w:sz w:val="21"/>
        </w:rPr>
        <w:t xml:space="preserve"> </w:t>
      </w:r>
      <w:r>
        <w:rPr>
          <w:i/>
          <w:sz w:val="21"/>
        </w:rPr>
        <w:t>casella</w:t>
      </w:r>
    </w:p>
    <w:p w14:paraId="42FF478C" w14:textId="77777777" w:rsidR="00A865F7" w:rsidRDefault="00A865F7">
      <w:pPr>
        <w:rPr>
          <w:sz w:val="21"/>
        </w:r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num="2" w:space="720" w:equalWidth="0">
            <w:col w:w="4967" w:space="40"/>
            <w:col w:w="4303"/>
          </w:cols>
        </w:sectPr>
      </w:pPr>
    </w:p>
    <w:p w14:paraId="56689069" w14:textId="77777777" w:rsidR="00A865F7" w:rsidRDefault="00000000">
      <w:pPr>
        <w:pStyle w:val="Corpotesto"/>
      </w:pPr>
      <w:r>
        <w:t>(_)</w:t>
      </w:r>
      <w:r>
        <w:rPr>
          <w:spacing w:val="58"/>
        </w:rPr>
        <w:t xml:space="preserve"> </w:t>
      </w:r>
      <w:r>
        <w:t>procuratore</w:t>
      </w:r>
      <w:r>
        <w:rPr>
          <w:spacing w:val="-2"/>
        </w:rPr>
        <w:t xml:space="preserve"> </w:t>
      </w:r>
      <w:r>
        <w:t>speciale</w:t>
      </w:r>
      <w:r>
        <w:rPr>
          <w:spacing w:val="-2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questo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allegare</w:t>
      </w:r>
      <w:r>
        <w:rPr>
          <w:spacing w:val="-2"/>
        </w:rPr>
        <w:t xml:space="preserve"> </w:t>
      </w:r>
      <w:r>
        <w:t>copia</w:t>
      </w:r>
      <w:r>
        <w:rPr>
          <w:spacing w:val="-2"/>
        </w:rPr>
        <w:t xml:space="preserve"> </w:t>
      </w:r>
      <w:r>
        <w:t>autentica</w:t>
      </w:r>
      <w:r>
        <w:rPr>
          <w:spacing w:val="-3"/>
        </w:rPr>
        <w:t xml:space="preserve"> </w:t>
      </w:r>
      <w:r>
        <w:t>dell’atto);</w:t>
      </w:r>
    </w:p>
    <w:p w14:paraId="04790216" w14:textId="77777777" w:rsidR="00A865F7" w:rsidRDefault="00000000">
      <w:pPr>
        <w:pStyle w:val="Corpotesto"/>
        <w:tabs>
          <w:tab w:val="left" w:pos="9112"/>
        </w:tabs>
      </w:pPr>
      <w:r>
        <w:t>del/della</w:t>
      </w:r>
      <w:r>
        <w:rPr>
          <w:spacing w:val="-3"/>
        </w:rPr>
        <w:t xml:space="preserve"> </w:t>
      </w:r>
      <w:r>
        <w:t>ente/società</w:t>
      </w:r>
      <w:r>
        <w:rPr>
          <w:spacing w:val="-4"/>
        </w:rPr>
        <w:t xml:space="preserve"> </w:t>
      </w:r>
      <w:r>
        <w:t>denominata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151B5B9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14:paraId="26B548BC" w14:textId="77777777" w:rsidR="00A865F7" w:rsidRDefault="00000000">
      <w:pPr>
        <w:pStyle w:val="Corpotesto"/>
        <w:tabs>
          <w:tab w:val="left" w:pos="4343"/>
        </w:tabs>
      </w:pPr>
      <w:r>
        <w:t>con</w:t>
      </w:r>
      <w:r>
        <w:rPr>
          <w:spacing w:val="40"/>
        </w:rPr>
        <w:t xml:space="preserve"> </w:t>
      </w:r>
      <w:r>
        <w:t>sede</w:t>
      </w:r>
      <w:r>
        <w:rPr>
          <w:spacing w:val="40"/>
        </w:rPr>
        <w:t xml:space="preserve"> </w:t>
      </w:r>
      <w:r>
        <w:t xml:space="preserve">in </w:t>
      </w:r>
      <w:r>
        <w:rPr>
          <w:spacing w:val="-2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B41590" w14:textId="77777777" w:rsidR="00A865F7" w:rsidRDefault="00000000">
      <w:pPr>
        <w:pStyle w:val="Corpotesto"/>
        <w:tabs>
          <w:tab w:val="left" w:pos="3773"/>
        </w:tabs>
        <w:ind w:left="64"/>
      </w:pPr>
      <w:r>
        <w:br w:type="column"/>
      </w:r>
      <w:r>
        <w:t>alla</w:t>
      </w:r>
      <w:r>
        <w:rPr>
          <w:spacing w:val="35"/>
        </w:rPr>
        <w:t xml:space="preserve"> </w:t>
      </w:r>
      <w:r>
        <w:t xml:space="preserve">Via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ABF0CD" w14:textId="77777777" w:rsidR="00A865F7" w:rsidRDefault="00000000">
      <w:pPr>
        <w:pStyle w:val="Corpotesto"/>
        <w:tabs>
          <w:tab w:val="left" w:pos="912"/>
        </w:tabs>
        <w:ind w:left="65"/>
      </w:pPr>
      <w:r>
        <w:br w:type="column"/>
      </w:r>
      <w:r>
        <w:t>n.</w:t>
      </w:r>
      <w:r>
        <w:rPr>
          <w:u w:val="single"/>
        </w:rPr>
        <w:tab/>
      </w:r>
      <w:r>
        <w:t>,</w:t>
      </w:r>
    </w:p>
    <w:p w14:paraId="2541F138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num="3" w:space="720" w:equalWidth="0">
            <w:col w:w="4344" w:space="40"/>
            <w:col w:w="3775" w:space="39"/>
            <w:col w:w="1112"/>
          </w:cols>
        </w:sectPr>
      </w:pPr>
    </w:p>
    <w:p w14:paraId="6DCFB7D9" w14:textId="77777777" w:rsidR="00A865F7" w:rsidRDefault="00000000">
      <w:pPr>
        <w:pStyle w:val="Corpotesto"/>
        <w:tabs>
          <w:tab w:val="left" w:pos="1638"/>
        </w:tabs>
      </w:pPr>
      <w:r>
        <w:t xml:space="preserve">CAP  </w:t>
      </w:r>
      <w:r>
        <w:rPr>
          <w:spacing w:val="-2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CCFD1C" w14:textId="77777777" w:rsidR="00A865F7" w:rsidRDefault="00000000">
      <w:pPr>
        <w:pStyle w:val="Corpotesto"/>
        <w:tabs>
          <w:tab w:val="left" w:pos="5395"/>
        </w:tabs>
      </w:pPr>
      <w:r>
        <w:br w:type="column"/>
      </w:r>
      <w:r>
        <w:t>con</w:t>
      </w:r>
      <w:r>
        <w:rPr>
          <w:spacing w:val="100"/>
        </w:rPr>
        <w:t xml:space="preserve"> </w:t>
      </w:r>
      <w:r>
        <w:t>codice</w:t>
      </w:r>
      <w:r>
        <w:rPr>
          <w:spacing w:val="101"/>
        </w:rPr>
        <w:t xml:space="preserve"> </w:t>
      </w:r>
      <w:r>
        <w:t>fiscale</w:t>
      </w:r>
      <w:r>
        <w:rPr>
          <w:spacing w:val="100"/>
        </w:rPr>
        <w:t xml:space="preserve"> </w:t>
      </w:r>
      <w:r>
        <w:t xml:space="preserve">n.  </w:t>
      </w:r>
      <w:r>
        <w:rPr>
          <w:spacing w:val="-2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7170FFC" w14:textId="77777777" w:rsidR="00A865F7" w:rsidRDefault="00000000">
      <w:pPr>
        <w:pStyle w:val="Corpotesto"/>
        <w:ind w:left="117"/>
      </w:pPr>
      <w:r>
        <w:br w:type="column"/>
      </w:r>
      <w:r>
        <w:t>con</w:t>
      </w:r>
      <w:r>
        <w:rPr>
          <w:spacing w:val="92"/>
        </w:rPr>
        <w:t xml:space="preserve"> </w:t>
      </w:r>
      <w:r>
        <w:t>partita</w:t>
      </w:r>
      <w:r>
        <w:rPr>
          <w:spacing w:val="92"/>
        </w:rPr>
        <w:t xml:space="preserve"> </w:t>
      </w:r>
      <w:r>
        <w:t>IVA</w:t>
      </w:r>
      <w:r>
        <w:rPr>
          <w:spacing w:val="82"/>
        </w:rPr>
        <w:t xml:space="preserve"> </w:t>
      </w:r>
      <w:r>
        <w:t>n.</w:t>
      </w:r>
    </w:p>
    <w:p w14:paraId="2ACD1735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num="3" w:space="720" w:equalWidth="0">
            <w:col w:w="1639" w:space="47"/>
            <w:col w:w="5396" w:space="47"/>
            <w:col w:w="2181"/>
          </w:cols>
        </w:sectPr>
      </w:pPr>
    </w:p>
    <w:p w14:paraId="19000BDF" w14:textId="77777777" w:rsidR="00A865F7" w:rsidRDefault="00000000">
      <w:pPr>
        <w:pStyle w:val="Corpotesto"/>
        <w:tabs>
          <w:tab w:val="left" w:pos="3531"/>
          <w:tab w:val="left" w:pos="4185"/>
          <w:tab w:val="left" w:pos="5631"/>
          <w:tab w:val="left" w:pos="8163"/>
          <w:tab w:val="left" w:pos="8817"/>
        </w:tabs>
        <w:spacing w:before="12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telefono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fax.</w:t>
      </w:r>
    </w:p>
    <w:p w14:paraId="31D425A8" w14:textId="77777777" w:rsidR="00A865F7" w:rsidRDefault="00000000">
      <w:pPr>
        <w:pStyle w:val="Corpotesto"/>
        <w:tabs>
          <w:tab w:val="left" w:pos="2320"/>
          <w:tab w:val="left" w:pos="3245"/>
          <w:tab w:val="left" w:pos="4656"/>
          <w:tab w:val="left" w:pos="7849"/>
          <w:tab w:val="left" w:pos="8775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mail: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r>
        <w:t>pec</w:t>
      </w:r>
      <w:proofErr w:type="spellEnd"/>
      <w:r>
        <w:t>:</w:t>
      </w:r>
    </w:p>
    <w:p w14:paraId="32B567FD" w14:textId="77777777" w:rsidR="00A865F7" w:rsidRDefault="00000000">
      <w:pPr>
        <w:pStyle w:val="Corpotesto"/>
        <w:tabs>
          <w:tab w:val="left" w:pos="5072"/>
        </w:tabs>
        <w:spacing w:line="360" w:lineRule="auto"/>
        <w:ind w:right="415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;</w:t>
      </w:r>
      <w:r>
        <w:rPr>
          <w:spacing w:val="-6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espresso</w:t>
      </w:r>
      <w:r>
        <w:rPr>
          <w:spacing w:val="-1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soggetto che</w:t>
      </w:r>
      <w:r>
        <w:rPr>
          <w:spacing w:val="-2"/>
        </w:rPr>
        <w:t xml:space="preserve"> </w:t>
      </w:r>
      <w:r>
        <w:t>rappresenta</w:t>
      </w:r>
    </w:p>
    <w:p w14:paraId="74631319" w14:textId="77777777" w:rsidR="00A865F7" w:rsidRDefault="00000000">
      <w:pPr>
        <w:pStyle w:val="Corpotesto"/>
        <w:spacing w:before="0"/>
        <w:ind w:left="591"/>
      </w:pPr>
      <w:r>
        <w:rPr>
          <w:spacing w:val="-2"/>
        </w:rPr>
        <w:t>CHIEDE DI</w:t>
      </w:r>
      <w:r>
        <w:rPr>
          <w:spacing w:val="-3"/>
        </w:rPr>
        <w:t xml:space="preserve"> </w:t>
      </w:r>
      <w:r>
        <w:rPr>
          <w:spacing w:val="-2"/>
        </w:rPr>
        <w:t xml:space="preserve">PARTECIPARE </w:t>
      </w:r>
      <w:r>
        <w:rPr>
          <w:spacing w:val="-1"/>
        </w:rPr>
        <w:t>ALLA</w:t>
      </w:r>
      <w:r>
        <w:rPr>
          <w:spacing w:val="-14"/>
        </w:rPr>
        <w:t xml:space="preserve"> </w:t>
      </w:r>
      <w:r>
        <w:rPr>
          <w:spacing w:val="-1"/>
        </w:rPr>
        <w:t>PROCEDURA</w:t>
      </w:r>
      <w:r>
        <w:rPr>
          <w:spacing w:val="-14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OGGETTO</w:t>
      </w:r>
      <w:r>
        <w:rPr>
          <w:spacing w:val="-2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 xml:space="preserve"> </w:t>
      </w:r>
      <w:r>
        <w:rPr>
          <w:spacing w:val="-1"/>
        </w:rPr>
        <w:t>RIFERIMENTO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(barrare</w:t>
      </w:r>
      <w:r>
        <w:rPr>
          <w:spacing w:val="-2"/>
        </w:rPr>
        <w:t xml:space="preserve"> </w:t>
      </w:r>
      <w:r>
        <w:rPr>
          <w:spacing w:val="-1"/>
        </w:rPr>
        <w:t>la</w:t>
      </w:r>
    </w:p>
    <w:p w14:paraId="17E09D25" w14:textId="6A30B587" w:rsidR="00A865F7" w:rsidRDefault="00000000">
      <w:pPr>
        <w:pStyle w:val="Corpotesto"/>
        <w:spacing w:line="360" w:lineRule="auto"/>
        <w:ind w:right="3286" w:firstLine="3187"/>
        <w:rPr>
          <w:spacing w:val="-61"/>
        </w:rPr>
      </w:pPr>
      <w:r>
        <w:t>subconcessione interessata):</w:t>
      </w:r>
      <w:r>
        <w:rPr>
          <w:spacing w:val="-61"/>
        </w:rPr>
        <w:t xml:space="preserve"> </w:t>
      </w:r>
    </w:p>
    <w:p w14:paraId="3C25EF0B" w14:textId="77777777" w:rsidR="00680802" w:rsidRDefault="00680802">
      <w:pPr>
        <w:pStyle w:val="Corpotesto"/>
        <w:spacing w:line="360" w:lineRule="auto"/>
        <w:ind w:right="3286" w:firstLine="3187"/>
      </w:pPr>
    </w:p>
    <w:p w14:paraId="53CC19EC" w14:textId="361DEF79" w:rsidR="00A865F7" w:rsidRPr="00680802" w:rsidRDefault="00000000" w:rsidP="00680802">
      <w:pPr>
        <w:pStyle w:val="Corpotesto"/>
        <w:spacing w:before="1" w:line="360" w:lineRule="auto"/>
        <w:ind w:right="543"/>
        <w:rPr>
          <w:spacing w:val="-2"/>
        </w:rPr>
        <w:sectPr w:rsidR="00A865F7" w:rsidRPr="00680802" w:rsidSect="000824F3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  <w:r>
        <w:rPr>
          <w:spacing w:val="-1"/>
        </w:rPr>
        <w:t>(_)</w:t>
      </w:r>
      <w:r>
        <w:rPr>
          <w:spacing w:val="-3"/>
        </w:rPr>
        <w:t xml:space="preserve"> </w:t>
      </w:r>
      <w:r>
        <w:rPr>
          <w:spacing w:val="-1"/>
        </w:rPr>
        <w:t>subconcessione</w:t>
      </w:r>
      <w:r>
        <w:rPr>
          <w:spacing w:val="-2"/>
        </w:rPr>
        <w:t xml:space="preserve"> </w:t>
      </w:r>
      <w:r w:rsidR="00E17AD7">
        <w:rPr>
          <w:spacing w:val="-2"/>
        </w:rPr>
        <w:t>11</w:t>
      </w:r>
      <w:r>
        <w:rPr>
          <w:spacing w:val="-3"/>
        </w:rPr>
        <w:t xml:space="preserve"> </w:t>
      </w:r>
      <w:r w:rsidR="00D066F6">
        <w:rPr>
          <w:spacing w:val="-1"/>
        </w:rPr>
        <w:t>–</w:t>
      </w:r>
      <w:r w:rsidR="0013446C">
        <w:rPr>
          <w:spacing w:val="-1"/>
        </w:rPr>
        <w:t xml:space="preserve"> </w:t>
      </w:r>
      <w:r w:rsidR="00E17AD7">
        <w:rPr>
          <w:spacing w:val="-1"/>
        </w:rPr>
        <w:t>CHIOSCO ROCK CHALET</w:t>
      </w:r>
      <w:r w:rsidR="00680802">
        <w:t>;</w:t>
      </w:r>
    </w:p>
    <w:p w14:paraId="580B521E" w14:textId="77777777" w:rsidR="00A865F7" w:rsidRDefault="00000000" w:rsidP="00680802">
      <w:pPr>
        <w:pStyle w:val="Corpotesto"/>
        <w:spacing w:before="80" w:line="360" w:lineRule="auto"/>
        <w:ind w:left="0" w:right="1690"/>
      </w:pPr>
      <w:r>
        <w:rPr>
          <w:spacing w:val="-2"/>
        </w:rPr>
        <w:lastRenderedPageBreak/>
        <w:t xml:space="preserve">inoltre, CHIEDE DI PARTECIPARE </w:t>
      </w:r>
      <w:r>
        <w:rPr>
          <w:spacing w:val="-1"/>
        </w:rPr>
        <w:t>ALLA PROCEDURA IN OGGETTO</w:t>
      </w:r>
      <w:r>
        <w:rPr>
          <w:spacing w:val="-61"/>
        </w:rPr>
        <w:t xml:space="preserve"> </w:t>
      </w:r>
      <w:r>
        <w:t>COME</w:t>
      </w:r>
    </w:p>
    <w:p w14:paraId="455A2B81" w14:textId="77777777" w:rsidR="00A865F7" w:rsidRDefault="00000000">
      <w:pPr>
        <w:pStyle w:val="Corpotesto"/>
        <w:spacing w:before="0"/>
        <w:ind w:left="180"/>
      </w:pPr>
      <w:r>
        <w:t>concorrente</w:t>
      </w:r>
      <w:r>
        <w:rPr>
          <w:spacing w:val="-5"/>
        </w:rPr>
        <w:t xml:space="preserve"> </w:t>
      </w:r>
      <w:r>
        <w:t>singolo;</w:t>
      </w:r>
    </w:p>
    <w:p w14:paraId="2F43CF34" w14:textId="77777777" w:rsidR="00A865F7" w:rsidRDefault="00000000">
      <w:pPr>
        <w:pStyle w:val="Corpotesto"/>
        <w:ind w:left="4195" w:right="4194"/>
        <w:jc w:val="center"/>
      </w:pPr>
      <w:r>
        <w:t>ovvero</w:t>
      </w:r>
    </w:p>
    <w:p w14:paraId="5770C17A" w14:textId="77777777" w:rsidR="00A865F7" w:rsidRDefault="00000000">
      <w:pPr>
        <w:spacing w:before="122" w:line="360" w:lineRule="auto"/>
        <w:ind w:left="118"/>
        <w:rPr>
          <w:sz w:val="21"/>
        </w:rPr>
      </w:pPr>
      <w:r>
        <w:rPr>
          <w:sz w:val="21"/>
        </w:rPr>
        <w:t>in</w:t>
      </w:r>
      <w:r>
        <w:rPr>
          <w:spacing w:val="29"/>
          <w:sz w:val="21"/>
        </w:rPr>
        <w:t xml:space="preserve"> </w:t>
      </w:r>
      <w:r>
        <w:rPr>
          <w:sz w:val="21"/>
        </w:rPr>
        <w:t>raggruppamento</w:t>
      </w:r>
      <w:r>
        <w:rPr>
          <w:spacing w:val="30"/>
          <w:sz w:val="21"/>
        </w:rPr>
        <w:t xml:space="preserve"> </w:t>
      </w:r>
      <w:r>
        <w:rPr>
          <w:sz w:val="21"/>
        </w:rPr>
        <w:t>o</w:t>
      </w:r>
      <w:r>
        <w:rPr>
          <w:spacing w:val="29"/>
          <w:sz w:val="21"/>
        </w:rPr>
        <w:t xml:space="preserve"> </w:t>
      </w:r>
      <w:r>
        <w:rPr>
          <w:sz w:val="21"/>
        </w:rPr>
        <w:t>consorzio</w:t>
      </w:r>
      <w:r>
        <w:rPr>
          <w:spacing w:val="30"/>
          <w:sz w:val="21"/>
        </w:rPr>
        <w:t xml:space="preserve"> </w:t>
      </w:r>
      <w:r>
        <w:rPr>
          <w:sz w:val="21"/>
        </w:rPr>
        <w:t>con</w:t>
      </w:r>
      <w:r>
        <w:rPr>
          <w:spacing w:val="29"/>
          <w:sz w:val="21"/>
        </w:rPr>
        <w:t xml:space="preserve"> </w:t>
      </w:r>
      <w:r>
        <w:rPr>
          <w:sz w:val="21"/>
        </w:rPr>
        <w:t>i</w:t>
      </w:r>
      <w:r>
        <w:rPr>
          <w:spacing w:val="30"/>
          <w:sz w:val="21"/>
        </w:rPr>
        <w:t xml:space="preserve"> </w:t>
      </w:r>
      <w:r>
        <w:rPr>
          <w:sz w:val="21"/>
        </w:rPr>
        <w:t>seguenti</w:t>
      </w:r>
      <w:r>
        <w:rPr>
          <w:spacing w:val="29"/>
          <w:sz w:val="21"/>
        </w:rPr>
        <w:t xml:space="preserve"> </w:t>
      </w:r>
      <w:r>
        <w:rPr>
          <w:sz w:val="21"/>
        </w:rPr>
        <w:t>soggetti</w:t>
      </w:r>
      <w:r>
        <w:rPr>
          <w:spacing w:val="31"/>
          <w:sz w:val="21"/>
        </w:rPr>
        <w:t xml:space="preserve"> </w:t>
      </w:r>
      <w:r>
        <w:rPr>
          <w:i/>
          <w:sz w:val="21"/>
        </w:rPr>
        <w:t>(indicare</w:t>
      </w:r>
      <w:r>
        <w:rPr>
          <w:i/>
          <w:spacing w:val="29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30"/>
          <w:sz w:val="21"/>
        </w:rPr>
        <w:t xml:space="preserve"> </w:t>
      </w:r>
      <w:r>
        <w:rPr>
          <w:i/>
          <w:sz w:val="21"/>
        </w:rPr>
        <w:t>denominazione</w:t>
      </w:r>
      <w:r>
        <w:rPr>
          <w:i/>
          <w:spacing w:val="29"/>
          <w:sz w:val="21"/>
        </w:rPr>
        <w:t xml:space="preserve"> </w:t>
      </w:r>
      <w:r>
        <w:rPr>
          <w:i/>
          <w:sz w:val="21"/>
        </w:rPr>
        <w:t>e</w:t>
      </w:r>
      <w:r>
        <w:rPr>
          <w:i/>
          <w:spacing w:val="30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30"/>
          <w:sz w:val="21"/>
        </w:rPr>
        <w:t xml:space="preserve"> </w:t>
      </w:r>
      <w:r>
        <w:rPr>
          <w:i/>
          <w:sz w:val="21"/>
        </w:rPr>
        <w:t>sede</w:t>
      </w:r>
      <w:r>
        <w:rPr>
          <w:i/>
          <w:spacing w:val="-60"/>
          <w:sz w:val="21"/>
        </w:rPr>
        <w:t xml:space="preserve"> </w:t>
      </w:r>
      <w:r>
        <w:rPr>
          <w:i/>
          <w:sz w:val="21"/>
        </w:rPr>
        <w:t>legale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ciascun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soggetto)</w:t>
      </w:r>
      <w:r>
        <w:rPr>
          <w:sz w:val="21"/>
        </w:rPr>
        <w:t>:</w:t>
      </w:r>
    </w:p>
    <w:p w14:paraId="1BBB3905" w14:textId="77777777" w:rsidR="00A865F7" w:rsidRDefault="00000000">
      <w:pPr>
        <w:pStyle w:val="Corpotesto"/>
        <w:spacing w:before="1"/>
      </w:pPr>
      <w:r>
        <w:t>soggetto</w:t>
      </w:r>
      <w:r>
        <w:rPr>
          <w:spacing w:val="-4"/>
        </w:rPr>
        <w:t xml:space="preserve"> </w:t>
      </w:r>
      <w:r>
        <w:t>mandatario:</w:t>
      </w:r>
    </w:p>
    <w:p w14:paraId="7887242B" w14:textId="77777777" w:rsidR="00A865F7" w:rsidRDefault="00000000">
      <w:pPr>
        <w:pStyle w:val="Corpotesto"/>
        <w:spacing w:before="2"/>
        <w:ind w:left="0"/>
        <w:rPr>
          <w:sz w:val="25"/>
        </w:rPr>
      </w:pPr>
      <w:r>
        <w:pict w14:anchorId="7BEA3E09">
          <v:shape id="_x0000_s1027" style="position:absolute;margin-left:70.9pt;margin-top:16.95pt;width:446.05pt;height:.1pt;z-index:-15728640;mso-wrap-distance-left:0;mso-wrap-distance-right:0;mso-position-horizontal-relative:page" coordorigin="1418,339" coordsize="8921,0" path="m1418,339r8920,e" filled="f" strokeweight=".23336mm">
            <v:path arrowok="t"/>
            <w10:wrap type="topAndBottom" anchorx="page"/>
          </v:shape>
        </w:pict>
      </w:r>
    </w:p>
    <w:p w14:paraId="73837E07" w14:textId="77777777" w:rsidR="00A865F7" w:rsidRDefault="00000000">
      <w:pPr>
        <w:pStyle w:val="Corpotesto"/>
        <w:spacing w:before="113"/>
      </w:pPr>
      <w:r>
        <w:t>soggetti</w:t>
      </w:r>
      <w:r>
        <w:rPr>
          <w:spacing w:val="-5"/>
        </w:rPr>
        <w:t xml:space="preserve"> </w:t>
      </w:r>
      <w:r>
        <w:t>mandanti:</w:t>
      </w:r>
    </w:p>
    <w:p w14:paraId="1686CEDA" w14:textId="77777777" w:rsidR="00A865F7" w:rsidRDefault="00000000">
      <w:pPr>
        <w:pStyle w:val="Corpotesto"/>
        <w:spacing w:before="2"/>
        <w:ind w:left="0"/>
        <w:rPr>
          <w:sz w:val="25"/>
        </w:rPr>
      </w:pPr>
      <w:r>
        <w:pict w14:anchorId="645ADEA5">
          <v:shape id="_x0000_s1026" style="position:absolute;margin-left:70.9pt;margin-top:16.95pt;width:446.05pt;height:.1pt;z-index:-15728128;mso-wrap-distance-left:0;mso-wrap-distance-right:0;mso-position-horizontal-relative:page" coordorigin="1418,339" coordsize="8921,0" path="m1418,339r8920,e" filled="f" strokeweight=".23336mm">
            <v:path arrowok="t"/>
            <w10:wrap type="topAndBottom" anchorx="page"/>
          </v:shape>
        </w:pict>
      </w:r>
    </w:p>
    <w:p w14:paraId="4CBA41DC" w14:textId="77777777" w:rsidR="00A865F7" w:rsidRDefault="00000000">
      <w:pPr>
        <w:pStyle w:val="Corpotesto"/>
        <w:spacing w:before="113" w:line="360" w:lineRule="auto"/>
        <w:ind w:right="115"/>
        <w:jc w:val="both"/>
      </w:pPr>
      <w:r>
        <w:t>e con espresso riferimento al soggetto che rappresenta, ai sensi degli articoli 46 e 47 del D.P.R.</w:t>
      </w:r>
      <w:r>
        <w:rPr>
          <w:spacing w:val="-61"/>
        </w:rPr>
        <w:t xml:space="preserve"> </w:t>
      </w:r>
      <w:r>
        <w:t>28 dicembre 2000, n. 445, consapevole delle sanzioni penali previste ai sensi dell'art.76 del</w:t>
      </w:r>
      <w:r>
        <w:rPr>
          <w:spacing w:val="1"/>
        </w:rPr>
        <w:t xml:space="preserve"> </w:t>
      </w:r>
      <w:r>
        <w:t>medesimo</w:t>
      </w:r>
      <w:r>
        <w:rPr>
          <w:spacing w:val="-4"/>
        </w:rPr>
        <w:t xml:space="preserve"> </w:t>
      </w:r>
      <w:r>
        <w:t>D.P.R.</w:t>
      </w:r>
      <w:r>
        <w:rPr>
          <w:spacing w:val="-4"/>
        </w:rPr>
        <w:t xml:space="preserve"> </w:t>
      </w:r>
      <w:r>
        <w:t>445/2000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ipotesi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falsità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  <w:r>
        <w:rPr>
          <w:spacing w:val="-5"/>
        </w:rPr>
        <w:t xml:space="preserve"> </w:t>
      </w:r>
      <w:r>
        <w:t>ivi</w:t>
      </w:r>
      <w:r>
        <w:rPr>
          <w:spacing w:val="-5"/>
        </w:rPr>
        <w:t xml:space="preserve"> </w:t>
      </w:r>
      <w:r>
        <w:t>indicate</w:t>
      </w:r>
    </w:p>
    <w:p w14:paraId="207D6566" w14:textId="77777777" w:rsidR="00A865F7" w:rsidRDefault="00000000">
      <w:pPr>
        <w:pStyle w:val="Corpotesto"/>
        <w:spacing w:before="1"/>
        <w:ind w:left="4196" w:right="4194"/>
        <w:jc w:val="center"/>
      </w:pPr>
      <w:r>
        <w:t>DICHIARA</w:t>
      </w:r>
    </w:p>
    <w:p w14:paraId="05A7B0AE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77"/>
        </w:tabs>
        <w:spacing w:before="122" w:line="360" w:lineRule="auto"/>
        <w:ind w:right="118" w:firstLine="0"/>
        <w:jc w:val="both"/>
        <w:rPr>
          <w:sz w:val="21"/>
        </w:rPr>
      </w:pPr>
      <w:r>
        <w:rPr>
          <w:sz w:val="21"/>
        </w:rPr>
        <w:t xml:space="preserve">che l'ente rappresentato </w:t>
      </w:r>
      <w:proofErr w:type="spellStart"/>
      <w:r>
        <w:rPr>
          <w:sz w:val="21"/>
        </w:rPr>
        <w:t>é</w:t>
      </w:r>
      <w:proofErr w:type="spellEnd"/>
      <w:r>
        <w:rPr>
          <w:sz w:val="21"/>
        </w:rPr>
        <w:t xml:space="preserve"> iscritto alla CCIAA (solo nel caso di società) oppure l’iscrizione in</w:t>
      </w:r>
      <w:r>
        <w:rPr>
          <w:spacing w:val="1"/>
          <w:sz w:val="21"/>
        </w:rPr>
        <w:t xml:space="preserve"> </w:t>
      </w:r>
      <w:r>
        <w:rPr>
          <w:sz w:val="21"/>
        </w:rPr>
        <w:t>analogo registro o elenco, in relazione alla natura giuridica del soggetto che presenta la</w:t>
      </w:r>
      <w:r>
        <w:rPr>
          <w:spacing w:val="1"/>
          <w:sz w:val="21"/>
        </w:rPr>
        <w:t xml:space="preserve"> </w:t>
      </w:r>
      <w:r>
        <w:rPr>
          <w:sz w:val="21"/>
        </w:rPr>
        <w:t>domanda,</w:t>
      </w:r>
      <w:r>
        <w:rPr>
          <w:spacing w:val="-4"/>
          <w:sz w:val="21"/>
        </w:rPr>
        <w:t xml:space="preserve"> </w:t>
      </w:r>
      <w:r>
        <w:rPr>
          <w:sz w:val="21"/>
        </w:rPr>
        <w:t>con</w:t>
      </w:r>
      <w:r>
        <w:rPr>
          <w:spacing w:val="-4"/>
          <w:sz w:val="21"/>
        </w:rPr>
        <w:t xml:space="preserve"> </w:t>
      </w:r>
      <w:r>
        <w:rPr>
          <w:sz w:val="21"/>
        </w:rPr>
        <w:t>l’indicazione</w:t>
      </w:r>
      <w:r>
        <w:rPr>
          <w:spacing w:val="-2"/>
          <w:sz w:val="21"/>
        </w:rPr>
        <w:t xml:space="preserve"> </w:t>
      </w:r>
      <w:r>
        <w:rPr>
          <w:sz w:val="21"/>
        </w:rPr>
        <w:t>degli</w:t>
      </w:r>
      <w:r>
        <w:rPr>
          <w:spacing w:val="-3"/>
          <w:sz w:val="21"/>
        </w:rPr>
        <w:t xml:space="preserve"> </w:t>
      </w:r>
      <w:r>
        <w:rPr>
          <w:sz w:val="21"/>
        </w:rPr>
        <w:t>elementi</w:t>
      </w:r>
      <w:r>
        <w:rPr>
          <w:spacing w:val="-3"/>
          <w:sz w:val="21"/>
        </w:rPr>
        <w:t xml:space="preserve"> </w:t>
      </w:r>
      <w:r>
        <w:rPr>
          <w:sz w:val="21"/>
        </w:rPr>
        <w:t>identificativi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soggetto</w:t>
      </w:r>
      <w:r>
        <w:rPr>
          <w:spacing w:val="-2"/>
          <w:sz w:val="21"/>
        </w:rPr>
        <w:t xml:space="preserve"> </w:t>
      </w:r>
      <w:r>
        <w:rPr>
          <w:sz w:val="21"/>
        </w:rPr>
        <w:t>stesso</w:t>
      </w:r>
      <w:r>
        <w:rPr>
          <w:spacing w:val="-3"/>
          <w:sz w:val="21"/>
        </w:rPr>
        <w:t xml:space="preserve"> </w:t>
      </w:r>
      <w:r>
        <w:rPr>
          <w:sz w:val="21"/>
        </w:rPr>
        <w:t>(negli</w:t>
      </w:r>
      <w:r>
        <w:rPr>
          <w:spacing w:val="-4"/>
          <w:sz w:val="21"/>
        </w:rPr>
        <w:t xml:space="preserve"> </w:t>
      </w:r>
      <w:r>
        <w:rPr>
          <w:sz w:val="21"/>
        </w:rPr>
        <w:t>altri</w:t>
      </w:r>
      <w:r>
        <w:rPr>
          <w:spacing w:val="-3"/>
          <w:sz w:val="21"/>
        </w:rPr>
        <w:t xml:space="preserve"> </w:t>
      </w:r>
      <w:r>
        <w:rPr>
          <w:sz w:val="21"/>
        </w:rPr>
        <w:t>casi);</w:t>
      </w:r>
    </w:p>
    <w:p w14:paraId="0D31C6A6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84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 xml:space="preserve">che l'ente rappresentato </w:t>
      </w:r>
      <w:proofErr w:type="spellStart"/>
      <w:r>
        <w:rPr>
          <w:sz w:val="21"/>
        </w:rPr>
        <w:t>é</w:t>
      </w:r>
      <w:proofErr w:type="spellEnd"/>
      <w:r>
        <w:rPr>
          <w:sz w:val="21"/>
        </w:rPr>
        <w:t xml:space="preserve"> iscritto od affiliato al registro nazionale delle associazioni, enti,</w:t>
      </w:r>
      <w:r>
        <w:rPr>
          <w:spacing w:val="1"/>
          <w:sz w:val="21"/>
        </w:rPr>
        <w:t xml:space="preserve"> </w:t>
      </w:r>
      <w:r>
        <w:rPr>
          <w:sz w:val="21"/>
        </w:rPr>
        <w:t>federazioni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società</w:t>
      </w:r>
      <w:r>
        <w:rPr>
          <w:spacing w:val="1"/>
          <w:sz w:val="21"/>
        </w:rPr>
        <w:t xml:space="preserve"> </w:t>
      </w:r>
      <w:r>
        <w:rPr>
          <w:sz w:val="21"/>
        </w:rPr>
        <w:t>dilettantistiche</w:t>
      </w:r>
      <w:r>
        <w:rPr>
          <w:spacing w:val="1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promuovono</w:t>
      </w:r>
      <w:r>
        <w:rPr>
          <w:spacing w:val="1"/>
          <w:sz w:val="21"/>
        </w:rPr>
        <w:t xml:space="preserve"> </w:t>
      </w:r>
      <w:r>
        <w:rPr>
          <w:sz w:val="21"/>
        </w:rPr>
        <w:t>attività</w:t>
      </w:r>
      <w:r>
        <w:rPr>
          <w:spacing w:val="1"/>
          <w:sz w:val="21"/>
        </w:rPr>
        <w:t xml:space="preserve"> </w:t>
      </w:r>
      <w:r>
        <w:rPr>
          <w:sz w:val="21"/>
        </w:rPr>
        <w:t>sportive</w:t>
      </w:r>
      <w:r>
        <w:rPr>
          <w:spacing w:val="1"/>
          <w:sz w:val="21"/>
        </w:rPr>
        <w:t xml:space="preserve"> </w:t>
      </w:r>
      <w:r>
        <w:rPr>
          <w:sz w:val="21"/>
        </w:rPr>
        <w:t>(se</w:t>
      </w:r>
      <w:r>
        <w:rPr>
          <w:spacing w:val="1"/>
          <w:sz w:val="21"/>
        </w:rPr>
        <w:t xml:space="preserve"> </w:t>
      </w:r>
      <w:r>
        <w:rPr>
          <w:sz w:val="21"/>
        </w:rPr>
        <w:t>trattasi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Associazioni</w:t>
      </w:r>
      <w:r>
        <w:rPr>
          <w:spacing w:val="-2"/>
          <w:sz w:val="21"/>
        </w:rPr>
        <w:t xml:space="preserve"> </w:t>
      </w:r>
      <w:r>
        <w:rPr>
          <w:sz w:val="21"/>
        </w:rPr>
        <w:t>Sportive);</w:t>
      </w:r>
    </w:p>
    <w:p w14:paraId="499E9410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30"/>
        </w:tabs>
        <w:spacing w:before="0" w:line="360" w:lineRule="auto"/>
        <w:ind w:right="115" w:firstLine="0"/>
        <w:jc w:val="both"/>
        <w:rPr>
          <w:sz w:val="21"/>
        </w:rPr>
      </w:pPr>
      <w:r>
        <w:rPr>
          <w:sz w:val="21"/>
        </w:rPr>
        <w:t>l'inesistenza</w:t>
      </w:r>
      <w:r>
        <w:rPr>
          <w:spacing w:val="60"/>
          <w:sz w:val="21"/>
        </w:rPr>
        <w:t xml:space="preserve"> </w:t>
      </w:r>
      <w:r>
        <w:rPr>
          <w:sz w:val="21"/>
        </w:rPr>
        <w:t>di</w:t>
      </w:r>
      <w:r>
        <w:rPr>
          <w:spacing w:val="60"/>
          <w:sz w:val="21"/>
        </w:rPr>
        <w:t xml:space="preserve"> </w:t>
      </w:r>
      <w:r>
        <w:rPr>
          <w:sz w:val="21"/>
        </w:rPr>
        <w:t>cause</w:t>
      </w:r>
      <w:r>
        <w:rPr>
          <w:spacing w:val="59"/>
          <w:sz w:val="21"/>
        </w:rPr>
        <w:t xml:space="preserve"> </w:t>
      </w:r>
      <w:r>
        <w:rPr>
          <w:sz w:val="21"/>
        </w:rPr>
        <w:t>ostative</w:t>
      </w:r>
      <w:r>
        <w:rPr>
          <w:spacing w:val="59"/>
          <w:sz w:val="21"/>
        </w:rPr>
        <w:t xml:space="preserve"> </w:t>
      </w:r>
      <w:r>
        <w:rPr>
          <w:sz w:val="21"/>
        </w:rPr>
        <w:t>di</w:t>
      </w:r>
      <w:r>
        <w:rPr>
          <w:spacing w:val="61"/>
          <w:sz w:val="21"/>
        </w:rPr>
        <w:t xml:space="preserve"> </w:t>
      </w:r>
      <w:r>
        <w:rPr>
          <w:sz w:val="21"/>
        </w:rPr>
        <w:t>cui</w:t>
      </w:r>
      <w:r>
        <w:rPr>
          <w:spacing w:val="60"/>
          <w:sz w:val="21"/>
        </w:rPr>
        <w:t xml:space="preserve"> </w:t>
      </w:r>
      <w:r>
        <w:rPr>
          <w:sz w:val="21"/>
        </w:rPr>
        <w:t>al</w:t>
      </w:r>
      <w:r>
        <w:rPr>
          <w:spacing w:val="61"/>
          <w:sz w:val="21"/>
        </w:rPr>
        <w:t xml:space="preserve"> </w:t>
      </w:r>
      <w:proofErr w:type="spellStart"/>
      <w:r>
        <w:rPr>
          <w:sz w:val="21"/>
        </w:rPr>
        <w:t>D.Lgs.</w:t>
      </w:r>
      <w:proofErr w:type="spellEnd"/>
      <w:r>
        <w:rPr>
          <w:spacing w:val="61"/>
          <w:sz w:val="21"/>
        </w:rPr>
        <w:t xml:space="preserve"> </w:t>
      </w:r>
      <w:r>
        <w:rPr>
          <w:sz w:val="21"/>
        </w:rPr>
        <w:t>6</w:t>
      </w:r>
      <w:r>
        <w:rPr>
          <w:spacing w:val="60"/>
          <w:sz w:val="21"/>
        </w:rPr>
        <w:t xml:space="preserve"> </w:t>
      </w:r>
      <w:r>
        <w:rPr>
          <w:sz w:val="21"/>
        </w:rPr>
        <w:t>settembre</w:t>
      </w:r>
      <w:r>
        <w:rPr>
          <w:spacing w:val="61"/>
          <w:sz w:val="21"/>
        </w:rPr>
        <w:t xml:space="preserve"> </w:t>
      </w:r>
      <w:r>
        <w:rPr>
          <w:sz w:val="21"/>
        </w:rPr>
        <w:t>2011,</w:t>
      </w:r>
      <w:r>
        <w:rPr>
          <w:spacing w:val="60"/>
          <w:sz w:val="21"/>
        </w:rPr>
        <w:t xml:space="preserve"> </w:t>
      </w:r>
      <w:r>
        <w:rPr>
          <w:sz w:val="21"/>
        </w:rPr>
        <w:t>n.</w:t>
      </w:r>
      <w:r>
        <w:rPr>
          <w:spacing w:val="60"/>
          <w:sz w:val="21"/>
        </w:rPr>
        <w:t xml:space="preserve"> </w:t>
      </w:r>
      <w:r>
        <w:rPr>
          <w:sz w:val="21"/>
        </w:rPr>
        <w:t>159</w:t>
      </w:r>
      <w:r>
        <w:rPr>
          <w:spacing w:val="60"/>
          <w:sz w:val="21"/>
        </w:rPr>
        <w:t xml:space="preserve"> </w:t>
      </w:r>
      <w:r>
        <w:rPr>
          <w:sz w:val="21"/>
        </w:rPr>
        <w:t>e</w:t>
      </w:r>
      <w:r>
        <w:rPr>
          <w:spacing w:val="59"/>
          <w:sz w:val="21"/>
        </w:rPr>
        <w:t xml:space="preserve"> </w:t>
      </w:r>
      <w:r>
        <w:rPr>
          <w:sz w:val="21"/>
        </w:rPr>
        <w:t>successive</w:t>
      </w:r>
      <w:r>
        <w:rPr>
          <w:spacing w:val="-61"/>
          <w:sz w:val="21"/>
        </w:rPr>
        <w:t xml:space="preserve"> </w:t>
      </w:r>
      <w:r>
        <w:rPr>
          <w:sz w:val="21"/>
        </w:rPr>
        <w:t>modifiche</w:t>
      </w:r>
      <w:r>
        <w:rPr>
          <w:spacing w:val="-2"/>
          <w:sz w:val="21"/>
        </w:rPr>
        <w:t xml:space="preserve"> </w:t>
      </w:r>
      <w:r>
        <w:rPr>
          <w:sz w:val="21"/>
        </w:rPr>
        <w:t>e integrazioni</w:t>
      </w:r>
      <w:r>
        <w:rPr>
          <w:spacing w:val="-1"/>
          <w:sz w:val="21"/>
        </w:rPr>
        <w:t xml:space="preserve"> </w:t>
      </w:r>
      <w:r>
        <w:rPr>
          <w:sz w:val="21"/>
        </w:rPr>
        <w:t>(Codice</w:t>
      </w:r>
      <w:r>
        <w:rPr>
          <w:spacing w:val="-1"/>
          <w:sz w:val="21"/>
        </w:rPr>
        <w:t xml:space="preserve"> </w:t>
      </w:r>
      <w:r>
        <w:rPr>
          <w:sz w:val="21"/>
        </w:rPr>
        <w:t>Antimafia);</w:t>
      </w:r>
    </w:p>
    <w:p w14:paraId="63A307C5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10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non trovarsi in alcuna delle condizioni di esclusione dalle procedure di gara con Enti</w:t>
      </w:r>
      <w:r>
        <w:rPr>
          <w:spacing w:val="1"/>
          <w:sz w:val="21"/>
        </w:rPr>
        <w:t xml:space="preserve"> </w:t>
      </w:r>
      <w:r>
        <w:rPr>
          <w:sz w:val="21"/>
        </w:rPr>
        <w:t>pubblici</w:t>
      </w:r>
      <w:r>
        <w:rPr>
          <w:spacing w:val="-2"/>
          <w:sz w:val="21"/>
        </w:rPr>
        <w:t xml:space="preserve"> </w:t>
      </w:r>
      <w:r>
        <w:rPr>
          <w:sz w:val="21"/>
        </w:rPr>
        <w:t>(art.45</w:t>
      </w:r>
      <w:r>
        <w:rPr>
          <w:spacing w:val="-1"/>
          <w:sz w:val="21"/>
        </w:rPr>
        <w:t xml:space="preserve"> </w:t>
      </w:r>
      <w:r>
        <w:rPr>
          <w:sz w:val="21"/>
        </w:rPr>
        <w:t>Direttiva</w:t>
      </w:r>
      <w:r>
        <w:rPr>
          <w:spacing w:val="-1"/>
          <w:sz w:val="21"/>
        </w:rPr>
        <w:t xml:space="preserve"> </w:t>
      </w:r>
      <w:r>
        <w:rPr>
          <w:sz w:val="21"/>
        </w:rPr>
        <w:t>CE</w:t>
      </w:r>
      <w:r>
        <w:rPr>
          <w:spacing w:val="-1"/>
          <w:sz w:val="21"/>
        </w:rPr>
        <w:t xml:space="preserve"> </w:t>
      </w:r>
      <w:r>
        <w:rPr>
          <w:sz w:val="21"/>
        </w:rPr>
        <w:t>18/2004);</w:t>
      </w:r>
    </w:p>
    <w:p w14:paraId="006E083B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77"/>
        </w:tabs>
        <w:spacing w:before="0" w:line="360" w:lineRule="auto"/>
        <w:ind w:right="123" w:firstLine="0"/>
        <w:jc w:val="both"/>
        <w:rPr>
          <w:sz w:val="21"/>
        </w:rPr>
      </w:pPr>
      <w:r>
        <w:rPr>
          <w:sz w:val="21"/>
        </w:rPr>
        <w:t>di non essere incorso nell’incapacità di contrattare con la Pubblica amministrazione ai sensi</w:t>
      </w:r>
      <w:r>
        <w:rPr>
          <w:spacing w:val="1"/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D.</w:t>
      </w:r>
      <w:r>
        <w:rPr>
          <w:spacing w:val="-1"/>
          <w:sz w:val="21"/>
        </w:rPr>
        <w:t xml:space="preserve"> </w:t>
      </w:r>
      <w:r>
        <w:rPr>
          <w:sz w:val="21"/>
        </w:rPr>
        <w:t>Lgs. n. 231/2001;</w:t>
      </w:r>
    </w:p>
    <w:p w14:paraId="183E75FC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96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essere in regola con le norme che disciplinano il diritto al lavoro dei disabili (Legge n.</w:t>
      </w:r>
      <w:r>
        <w:rPr>
          <w:spacing w:val="1"/>
          <w:sz w:val="21"/>
        </w:rPr>
        <w:t xml:space="preserve"> </w:t>
      </w:r>
      <w:r>
        <w:rPr>
          <w:sz w:val="21"/>
        </w:rPr>
        <w:t>68/1999), ovvero di non esser tenuto al rispetto delle norme che disciplinano il diritto al lavoro</w:t>
      </w:r>
      <w:r>
        <w:rPr>
          <w:spacing w:val="-61"/>
          <w:sz w:val="21"/>
        </w:rPr>
        <w:t xml:space="preserve"> </w:t>
      </w:r>
      <w:r>
        <w:rPr>
          <w:sz w:val="21"/>
        </w:rPr>
        <w:t>dei disabili (dichiarazione da rendere solo nel caso in cui il richiedente abbia un’attività già in</w:t>
      </w:r>
      <w:r>
        <w:rPr>
          <w:spacing w:val="1"/>
          <w:sz w:val="21"/>
        </w:rPr>
        <w:t xml:space="preserve"> </w:t>
      </w:r>
      <w:r>
        <w:rPr>
          <w:sz w:val="21"/>
        </w:rPr>
        <w:t>essere);</w:t>
      </w:r>
    </w:p>
    <w:p w14:paraId="2F410104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12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essere in regola con gli obblighi relativi al pagamento dei contributi previdenziali ed</w:t>
      </w:r>
      <w:r>
        <w:rPr>
          <w:spacing w:val="1"/>
          <w:sz w:val="21"/>
        </w:rPr>
        <w:t xml:space="preserve"> </w:t>
      </w:r>
      <w:r>
        <w:rPr>
          <w:sz w:val="21"/>
        </w:rPr>
        <w:t>assistenziali a favore dei lavoratori, oppure di non essere sottoposti a tale obblighi in quanto</w:t>
      </w:r>
      <w:r>
        <w:rPr>
          <w:spacing w:val="1"/>
          <w:sz w:val="21"/>
        </w:rPr>
        <w:t xml:space="preserve"> </w:t>
      </w:r>
      <w:r>
        <w:rPr>
          <w:sz w:val="21"/>
        </w:rPr>
        <w:t>non</w:t>
      </w:r>
      <w:r>
        <w:rPr>
          <w:spacing w:val="-2"/>
          <w:sz w:val="21"/>
        </w:rPr>
        <w:t xml:space="preserve"> </w:t>
      </w:r>
      <w:r>
        <w:rPr>
          <w:sz w:val="21"/>
        </w:rPr>
        <w:t>presenti</w:t>
      </w:r>
      <w:r>
        <w:rPr>
          <w:spacing w:val="-1"/>
          <w:sz w:val="21"/>
        </w:rPr>
        <w:t xml:space="preserve"> </w:t>
      </w:r>
      <w:r>
        <w:rPr>
          <w:sz w:val="21"/>
        </w:rPr>
        <w:t>lavoratori</w:t>
      </w:r>
      <w:r>
        <w:rPr>
          <w:spacing w:val="-1"/>
          <w:sz w:val="21"/>
        </w:rPr>
        <w:t xml:space="preserve"> </w:t>
      </w:r>
      <w:r>
        <w:rPr>
          <w:sz w:val="21"/>
        </w:rPr>
        <w:t>dipendenti</w:t>
      </w:r>
      <w:r>
        <w:rPr>
          <w:spacing w:val="-1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ad essi</w:t>
      </w:r>
      <w:r>
        <w:rPr>
          <w:spacing w:val="-1"/>
          <w:sz w:val="21"/>
        </w:rPr>
        <w:t xml:space="preserve"> </w:t>
      </w:r>
      <w:r>
        <w:rPr>
          <w:sz w:val="21"/>
        </w:rPr>
        <w:t>associati;</w:t>
      </w:r>
    </w:p>
    <w:p w14:paraId="6BD0CBD5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23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non aver commesso violazioni, definitivamente accertate, in materia di tutela della</w:t>
      </w:r>
      <w:r>
        <w:rPr>
          <w:spacing w:val="1"/>
          <w:sz w:val="21"/>
        </w:rPr>
        <w:t xml:space="preserve"> </w:t>
      </w:r>
      <w:r>
        <w:rPr>
          <w:sz w:val="21"/>
        </w:rPr>
        <w:t>prevenzione e della sicurezza sui luoghi di lavoro (dichiarazione da rendere solo nel caso in cui</w:t>
      </w:r>
      <w:r>
        <w:rPr>
          <w:spacing w:val="1"/>
          <w:sz w:val="21"/>
        </w:rPr>
        <w:t xml:space="preserve"> </w:t>
      </w:r>
      <w:r>
        <w:rPr>
          <w:sz w:val="21"/>
        </w:rPr>
        <w:t>il</w:t>
      </w:r>
      <w:r>
        <w:rPr>
          <w:spacing w:val="-1"/>
          <w:sz w:val="21"/>
        </w:rPr>
        <w:t xml:space="preserve"> </w:t>
      </w:r>
      <w:r>
        <w:rPr>
          <w:sz w:val="21"/>
        </w:rPr>
        <w:t>richiedente abbia</w:t>
      </w:r>
      <w:r>
        <w:rPr>
          <w:spacing w:val="-1"/>
          <w:sz w:val="21"/>
        </w:rPr>
        <w:t xml:space="preserve"> </w:t>
      </w:r>
      <w:r>
        <w:rPr>
          <w:sz w:val="21"/>
        </w:rPr>
        <w:t>un’attività</w:t>
      </w:r>
      <w:r>
        <w:rPr>
          <w:spacing w:val="-2"/>
          <w:sz w:val="21"/>
        </w:rPr>
        <w:t xml:space="preserve"> </w:t>
      </w:r>
      <w:r>
        <w:rPr>
          <w:sz w:val="21"/>
        </w:rPr>
        <w:t>già</w:t>
      </w:r>
      <w:r>
        <w:rPr>
          <w:spacing w:val="-1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essere);</w:t>
      </w:r>
    </w:p>
    <w:p w14:paraId="4428969D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76"/>
        </w:tabs>
        <w:spacing w:before="0" w:line="360" w:lineRule="auto"/>
        <w:ind w:right="125" w:firstLine="0"/>
        <w:jc w:val="both"/>
        <w:rPr>
          <w:sz w:val="21"/>
        </w:rPr>
      </w:pPr>
      <w:r>
        <w:rPr>
          <w:sz w:val="21"/>
        </w:rPr>
        <w:t>di non trovarsi in situazioni a lui note di controllo o collegamento ai sensi dell'art. 2359 c.c.</w:t>
      </w:r>
      <w:r>
        <w:rPr>
          <w:spacing w:val="1"/>
          <w:sz w:val="21"/>
        </w:rPr>
        <w:t xml:space="preserve"> </w:t>
      </w:r>
      <w:r>
        <w:rPr>
          <w:sz w:val="21"/>
        </w:rPr>
        <w:t>con</w:t>
      </w:r>
      <w:r>
        <w:rPr>
          <w:spacing w:val="-1"/>
          <w:sz w:val="21"/>
        </w:rPr>
        <w:t xml:space="preserve"> </w:t>
      </w:r>
      <w:r>
        <w:rPr>
          <w:sz w:val="21"/>
        </w:rPr>
        <w:t>altri</w:t>
      </w:r>
      <w:r>
        <w:rPr>
          <w:spacing w:val="-1"/>
          <w:sz w:val="21"/>
        </w:rPr>
        <w:t xml:space="preserve"> </w:t>
      </w:r>
      <w:r>
        <w:rPr>
          <w:sz w:val="21"/>
        </w:rPr>
        <w:t>soggetti</w:t>
      </w:r>
      <w:r>
        <w:rPr>
          <w:spacing w:val="-1"/>
          <w:sz w:val="21"/>
        </w:rPr>
        <w:t xml:space="preserve"> </w:t>
      </w:r>
      <w:r>
        <w:rPr>
          <w:sz w:val="21"/>
        </w:rPr>
        <w:t>concorrenti;</w:t>
      </w:r>
    </w:p>
    <w:p w14:paraId="6426DA60" w14:textId="77777777" w:rsidR="00A865F7" w:rsidRDefault="00A865F7">
      <w:pPr>
        <w:spacing w:line="360" w:lineRule="auto"/>
        <w:jc w:val="both"/>
        <w:rPr>
          <w:sz w:val="21"/>
        </w:rPr>
        <w:sectPr w:rsidR="00A865F7" w:rsidSect="000824F3">
          <w:pgSz w:w="11910" w:h="16840"/>
          <w:pgMar w:top="1320" w:right="1300" w:bottom="280" w:left="1300" w:header="720" w:footer="720" w:gutter="0"/>
          <w:cols w:space="720"/>
        </w:sectPr>
      </w:pPr>
    </w:p>
    <w:p w14:paraId="419490CE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658"/>
        </w:tabs>
        <w:spacing w:before="80" w:line="360" w:lineRule="auto"/>
        <w:ind w:right="119" w:firstLine="0"/>
        <w:jc w:val="both"/>
        <w:rPr>
          <w:sz w:val="21"/>
        </w:rPr>
      </w:pPr>
      <w:r>
        <w:rPr>
          <w:sz w:val="21"/>
        </w:rPr>
        <w:lastRenderedPageBreak/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partecipare</w:t>
      </w:r>
      <w:r>
        <w:rPr>
          <w:spacing w:val="1"/>
          <w:sz w:val="21"/>
        </w:rPr>
        <w:t xml:space="preserve"> </w:t>
      </w:r>
      <w:r>
        <w:rPr>
          <w:sz w:val="21"/>
        </w:rPr>
        <w:t>alla</w:t>
      </w:r>
      <w:r>
        <w:rPr>
          <w:spacing w:val="1"/>
          <w:sz w:val="21"/>
        </w:rPr>
        <w:t xml:space="preserve"> </w:t>
      </w:r>
      <w:r>
        <w:rPr>
          <w:sz w:val="21"/>
        </w:rPr>
        <w:t>gara</w:t>
      </w:r>
      <w:r>
        <w:rPr>
          <w:spacing w:val="1"/>
          <w:sz w:val="21"/>
        </w:rPr>
        <w:t xml:space="preserve"> </w:t>
      </w:r>
      <w:r>
        <w:rPr>
          <w:sz w:val="21"/>
        </w:rPr>
        <w:t>esclusivamente</w:t>
      </w:r>
      <w:r>
        <w:rPr>
          <w:spacing w:val="1"/>
          <w:sz w:val="21"/>
        </w:rPr>
        <w:t xml:space="preserve"> </w:t>
      </w:r>
      <w:r>
        <w:rPr>
          <w:sz w:val="21"/>
        </w:rPr>
        <w:t>come</w:t>
      </w:r>
      <w:r>
        <w:rPr>
          <w:spacing w:val="1"/>
          <w:sz w:val="21"/>
        </w:rPr>
        <w:t xml:space="preserve"> </w:t>
      </w:r>
      <w:r>
        <w:rPr>
          <w:sz w:val="21"/>
        </w:rPr>
        <w:t>membro</w:t>
      </w:r>
      <w:r>
        <w:rPr>
          <w:spacing w:val="1"/>
          <w:sz w:val="21"/>
        </w:rPr>
        <w:t xml:space="preserve"> </w:t>
      </w:r>
      <w:r>
        <w:rPr>
          <w:sz w:val="21"/>
        </w:rPr>
        <w:t>del</w:t>
      </w:r>
      <w:r>
        <w:rPr>
          <w:spacing w:val="1"/>
          <w:sz w:val="21"/>
        </w:rPr>
        <w:t xml:space="preserve"> </w:t>
      </w:r>
      <w:r>
        <w:rPr>
          <w:sz w:val="21"/>
        </w:rPr>
        <w:t>raggruppamento</w:t>
      </w:r>
      <w:r>
        <w:rPr>
          <w:spacing w:val="1"/>
          <w:sz w:val="21"/>
        </w:rPr>
        <w:t xml:space="preserve"> </w:t>
      </w:r>
      <w:r>
        <w:rPr>
          <w:sz w:val="21"/>
        </w:rPr>
        <w:t>indicato/soggetto</w:t>
      </w:r>
      <w:r>
        <w:rPr>
          <w:spacing w:val="-1"/>
          <w:sz w:val="21"/>
        </w:rPr>
        <w:t xml:space="preserve"> </w:t>
      </w:r>
      <w:r>
        <w:rPr>
          <w:sz w:val="21"/>
        </w:rPr>
        <w:t>singolo/associazione;</w:t>
      </w:r>
    </w:p>
    <w:p w14:paraId="7B84194E" w14:textId="6D2685BE" w:rsidR="00A865F7" w:rsidRDefault="00000000">
      <w:pPr>
        <w:pStyle w:val="Corpotesto"/>
        <w:spacing w:before="0"/>
        <w:ind w:left="1930"/>
      </w:pPr>
      <w:r>
        <w:t>Dichiarazione</w:t>
      </w:r>
      <w:r>
        <w:rPr>
          <w:spacing w:val="-8"/>
        </w:rPr>
        <w:t xml:space="preserve"> </w:t>
      </w:r>
      <w:r>
        <w:t>sostitutiva</w:t>
      </w:r>
      <w:r>
        <w:rPr>
          <w:spacing w:val="-9"/>
        </w:rPr>
        <w:t xml:space="preserve"> </w:t>
      </w:r>
      <w:r>
        <w:t>resa</w:t>
      </w:r>
      <w:r>
        <w:rPr>
          <w:spacing w:val="-8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sensi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D.P.R.</w:t>
      </w:r>
      <w:r>
        <w:rPr>
          <w:spacing w:val="-9"/>
        </w:rPr>
        <w:t xml:space="preserve"> </w:t>
      </w:r>
      <w:r>
        <w:t>445/2000</w:t>
      </w:r>
    </w:p>
    <w:p w14:paraId="79E5C37B" w14:textId="7E893074" w:rsidR="0055467C" w:rsidRDefault="0055467C">
      <w:pPr>
        <w:pStyle w:val="Corpotesto"/>
        <w:spacing w:before="0"/>
        <w:ind w:left="1930"/>
      </w:pPr>
    </w:p>
    <w:p w14:paraId="7014CC32" w14:textId="77777777" w:rsidR="0055467C" w:rsidRDefault="0055467C">
      <w:pPr>
        <w:pStyle w:val="Corpotesto"/>
        <w:spacing w:before="0"/>
        <w:ind w:left="1930"/>
      </w:pPr>
    </w:p>
    <w:p w14:paraId="15CBC9D0" w14:textId="68EA9651" w:rsidR="00A865F7" w:rsidRDefault="00000000">
      <w:pPr>
        <w:pStyle w:val="Corpotesto"/>
        <w:tabs>
          <w:tab w:val="left" w:pos="8963"/>
        </w:tabs>
        <w:rPr>
          <w:u w:val="single"/>
        </w:rPr>
      </w:pPr>
      <w:r>
        <w:t>FIRMA</w:t>
      </w:r>
      <w:r>
        <w:rPr>
          <w:spacing w:val="-14"/>
        </w:rPr>
        <w:t xml:space="preserve"> </w:t>
      </w:r>
      <w:r>
        <w:t>leggibile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timbro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A95A0E2" w14:textId="2949B075" w:rsidR="0055467C" w:rsidRDefault="0055467C">
      <w:pPr>
        <w:pStyle w:val="Corpotesto"/>
        <w:tabs>
          <w:tab w:val="left" w:pos="8963"/>
        </w:tabs>
        <w:rPr>
          <w:u w:val="single"/>
        </w:rPr>
      </w:pPr>
    </w:p>
    <w:p w14:paraId="0B032E62" w14:textId="77777777" w:rsidR="0055467C" w:rsidRDefault="0055467C">
      <w:pPr>
        <w:pStyle w:val="Corpotesto"/>
        <w:tabs>
          <w:tab w:val="left" w:pos="8963"/>
        </w:tabs>
      </w:pPr>
    </w:p>
    <w:p w14:paraId="4609E96F" w14:textId="77777777" w:rsidR="00A865F7" w:rsidRDefault="00000000">
      <w:pPr>
        <w:pStyle w:val="Corpotesto"/>
        <w:ind w:left="3357"/>
        <w:jc w:val="both"/>
      </w:pPr>
      <w:r>
        <w:t>Dichiara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obbliga</w:t>
      </w:r>
      <w:r>
        <w:rPr>
          <w:spacing w:val="-2"/>
        </w:rPr>
        <w:t xml:space="preserve"> </w:t>
      </w:r>
      <w:r>
        <w:t>inoltre</w:t>
      </w:r>
    </w:p>
    <w:p w14:paraId="054D1BFF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04"/>
        </w:tabs>
        <w:spacing w:before="122" w:line="360" w:lineRule="auto"/>
        <w:ind w:right="125" w:firstLine="0"/>
        <w:jc w:val="both"/>
        <w:rPr>
          <w:sz w:val="21"/>
        </w:rPr>
      </w:pPr>
      <w:r>
        <w:rPr>
          <w:sz w:val="21"/>
        </w:rPr>
        <w:t>di accettare, senza riserva alcuna, tutte le condizioni espresse nel presente bando e nei</w:t>
      </w:r>
      <w:r>
        <w:rPr>
          <w:spacing w:val="1"/>
          <w:sz w:val="21"/>
        </w:rPr>
        <w:t xml:space="preserve"> </w:t>
      </w:r>
      <w:r>
        <w:rPr>
          <w:sz w:val="21"/>
        </w:rPr>
        <w:t>relativi</w:t>
      </w:r>
      <w:r>
        <w:rPr>
          <w:spacing w:val="-2"/>
          <w:sz w:val="21"/>
        </w:rPr>
        <w:t xml:space="preserve"> </w:t>
      </w:r>
      <w:r>
        <w:rPr>
          <w:sz w:val="21"/>
        </w:rPr>
        <w:t>allegati;</w:t>
      </w:r>
    </w:p>
    <w:p w14:paraId="7A37C2DA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12"/>
        </w:tabs>
        <w:spacing w:line="360" w:lineRule="auto"/>
        <w:ind w:right="115" w:firstLine="0"/>
        <w:jc w:val="both"/>
        <w:rPr>
          <w:sz w:val="21"/>
        </w:rPr>
      </w:pPr>
      <w:r>
        <w:rPr>
          <w:sz w:val="21"/>
        </w:rPr>
        <w:t>di impegnarsi a sottoscrivere in caso di aggiudicazione, nei termini che saranno indicati</w:t>
      </w:r>
      <w:r>
        <w:rPr>
          <w:spacing w:val="1"/>
          <w:sz w:val="21"/>
        </w:rPr>
        <w:t xml:space="preserve"> </w:t>
      </w:r>
      <w:r>
        <w:rPr>
          <w:sz w:val="21"/>
        </w:rPr>
        <w:t>dalla</w:t>
      </w:r>
      <w:r>
        <w:rPr>
          <w:spacing w:val="-3"/>
          <w:sz w:val="21"/>
        </w:rPr>
        <w:t xml:space="preserve"> </w:t>
      </w:r>
      <w:r>
        <w:rPr>
          <w:sz w:val="21"/>
        </w:rPr>
        <w:t>Isola</w:t>
      </w:r>
      <w:r>
        <w:rPr>
          <w:spacing w:val="-2"/>
          <w:sz w:val="21"/>
        </w:rPr>
        <w:t xml:space="preserve"> </w:t>
      </w:r>
      <w:r>
        <w:rPr>
          <w:sz w:val="21"/>
        </w:rPr>
        <w:t>dei</w:t>
      </w:r>
      <w:r>
        <w:rPr>
          <w:spacing w:val="-3"/>
          <w:sz w:val="21"/>
        </w:rPr>
        <w:t xml:space="preserve"> </w:t>
      </w:r>
      <w:r>
        <w:rPr>
          <w:sz w:val="21"/>
        </w:rPr>
        <w:t>Renai</w:t>
      </w:r>
      <w:r>
        <w:rPr>
          <w:spacing w:val="-3"/>
          <w:sz w:val="21"/>
        </w:rPr>
        <w:t xml:space="preserve"> </w:t>
      </w:r>
      <w:r>
        <w:rPr>
          <w:sz w:val="21"/>
        </w:rPr>
        <w:t>S.p.A.,</w:t>
      </w:r>
      <w:r>
        <w:rPr>
          <w:spacing w:val="-2"/>
          <w:sz w:val="21"/>
        </w:rPr>
        <w:t xml:space="preserve"> </w:t>
      </w: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subconcessione-contratto</w:t>
      </w:r>
      <w:r>
        <w:rPr>
          <w:spacing w:val="-2"/>
          <w:sz w:val="21"/>
        </w:rPr>
        <w:t xml:space="preserve"> </w:t>
      </w:r>
      <w:r>
        <w:rPr>
          <w:sz w:val="21"/>
        </w:rPr>
        <w:t>allegata</w:t>
      </w:r>
      <w:r>
        <w:rPr>
          <w:spacing w:val="-2"/>
          <w:sz w:val="21"/>
        </w:rPr>
        <w:t xml:space="preserve"> </w:t>
      </w:r>
      <w:r>
        <w:rPr>
          <w:sz w:val="21"/>
        </w:rPr>
        <w:t>all'avviso</w:t>
      </w:r>
      <w:r>
        <w:rPr>
          <w:spacing w:val="-2"/>
          <w:sz w:val="21"/>
        </w:rPr>
        <w:t xml:space="preserve"> </w:t>
      </w:r>
      <w:r>
        <w:rPr>
          <w:sz w:val="21"/>
        </w:rPr>
        <w:t>pubblico;</w:t>
      </w:r>
    </w:p>
    <w:p w14:paraId="483B0E65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30"/>
        </w:tabs>
        <w:spacing w:before="0" w:line="360" w:lineRule="auto"/>
        <w:ind w:right="114" w:firstLine="0"/>
        <w:jc w:val="both"/>
        <w:rPr>
          <w:sz w:val="21"/>
        </w:rPr>
      </w:pPr>
      <w:r>
        <w:rPr>
          <w:sz w:val="21"/>
        </w:rPr>
        <w:t>di essere consapevole che l’area in subconcessione potrà in qualsiasi momento essere</w:t>
      </w:r>
      <w:r>
        <w:rPr>
          <w:spacing w:val="1"/>
          <w:sz w:val="21"/>
        </w:rPr>
        <w:t xml:space="preserve"> </w:t>
      </w:r>
      <w:r>
        <w:rPr>
          <w:sz w:val="21"/>
        </w:rPr>
        <w:t>oggetto di interventi pubblici di tutela dell’invaso o di qualsiasi altro intervento di pubblica</w:t>
      </w:r>
      <w:r>
        <w:rPr>
          <w:spacing w:val="1"/>
          <w:sz w:val="21"/>
        </w:rPr>
        <w:t xml:space="preserve"> </w:t>
      </w:r>
      <w:r>
        <w:rPr>
          <w:sz w:val="21"/>
        </w:rPr>
        <w:t>utilità, e che l’esecuzione di qualsiasi lavoro od opera si renda necessario eseguire per i</w:t>
      </w:r>
      <w:r>
        <w:rPr>
          <w:spacing w:val="1"/>
          <w:sz w:val="21"/>
        </w:rPr>
        <w:t xml:space="preserve"> </w:t>
      </w:r>
      <w:r>
        <w:rPr>
          <w:sz w:val="21"/>
        </w:rPr>
        <w:t>suddetti scopi potrà avvenire senza alcuna possibilità di rivalsa anche nel caso in cui gli</w:t>
      </w:r>
      <w:r>
        <w:rPr>
          <w:spacing w:val="1"/>
          <w:sz w:val="21"/>
        </w:rPr>
        <w:t xml:space="preserve"> </w:t>
      </w:r>
      <w:r>
        <w:rPr>
          <w:sz w:val="21"/>
        </w:rPr>
        <w:t>interventi</w:t>
      </w:r>
      <w:r>
        <w:rPr>
          <w:spacing w:val="33"/>
          <w:sz w:val="21"/>
        </w:rPr>
        <w:t xml:space="preserve"> </w:t>
      </w:r>
      <w:r>
        <w:rPr>
          <w:sz w:val="21"/>
        </w:rPr>
        <w:t>comportino</w:t>
      </w:r>
      <w:r>
        <w:rPr>
          <w:spacing w:val="34"/>
          <w:sz w:val="21"/>
        </w:rPr>
        <w:t xml:space="preserve"> </w:t>
      </w:r>
      <w:r>
        <w:rPr>
          <w:sz w:val="21"/>
        </w:rPr>
        <w:t>una</w:t>
      </w:r>
      <w:r>
        <w:rPr>
          <w:spacing w:val="33"/>
          <w:sz w:val="21"/>
        </w:rPr>
        <w:t xml:space="preserve"> </w:t>
      </w:r>
      <w:r>
        <w:rPr>
          <w:sz w:val="21"/>
        </w:rPr>
        <w:t>riduzione</w:t>
      </w:r>
      <w:r>
        <w:rPr>
          <w:spacing w:val="33"/>
          <w:sz w:val="21"/>
        </w:rPr>
        <w:t xml:space="preserve"> </w:t>
      </w:r>
      <w:r>
        <w:rPr>
          <w:sz w:val="21"/>
        </w:rPr>
        <w:t>della</w:t>
      </w:r>
      <w:r>
        <w:rPr>
          <w:spacing w:val="33"/>
          <w:sz w:val="21"/>
        </w:rPr>
        <w:t xml:space="preserve"> </w:t>
      </w:r>
      <w:r>
        <w:rPr>
          <w:sz w:val="21"/>
        </w:rPr>
        <w:t>subconcessione</w:t>
      </w:r>
      <w:r>
        <w:rPr>
          <w:spacing w:val="34"/>
          <w:sz w:val="21"/>
        </w:rPr>
        <w:t xml:space="preserve"> </w:t>
      </w:r>
      <w:r>
        <w:rPr>
          <w:sz w:val="21"/>
        </w:rPr>
        <w:t>medesima</w:t>
      </w:r>
      <w:r>
        <w:rPr>
          <w:spacing w:val="34"/>
          <w:sz w:val="21"/>
        </w:rPr>
        <w:t xml:space="preserve"> </w:t>
      </w:r>
      <w:r>
        <w:rPr>
          <w:sz w:val="21"/>
        </w:rPr>
        <w:t>sia</w:t>
      </w:r>
      <w:r>
        <w:rPr>
          <w:spacing w:val="34"/>
          <w:sz w:val="21"/>
        </w:rPr>
        <w:t xml:space="preserve"> </w:t>
      </w:r>
      <w:r>
        <w:rPr>
          <w:sz w:val="21"/>
        </w:rPr>
        <w:t>ai</w:t>
      </w:r>
      <w:r>
        <w:rPr>
          <w:spacing w:val="34"/>
          <w:sz w:val="21"/>
        </w:rPr>
        <w:t xml:space="preserve"> </w:t>
      </w:r>
      <w:r>
        <w:rPr>
          <w:sz w:val="21"/>
        </w:rPr>
        <w:t>termini</w:t>
      </w:r>
      <w:r>
        <w:rPr>
          <w:spacing w:val="33"/>
          <w:sz w:val="21"/>
        </w:rPr>
        <w:t xml:space="preserve"> </w:t>
      </w:r>
      <w:r>
        <w:rPr>
          <w:sz w:val="21"/>
        </w:rPr>
        <w:t>di</w:t>
      </w:r>
      <w:r>
        <w:rPr>
          <w:spacing w:val="34"/>
          <w:sz w:val="21"/>
        </w:rPr>
        <w:t xml:space="preserve"> </w:t>
      </w:r>
      <w:r>
        <w:rPr>
          <w:sz w:val="21"/>
        </w:rPr>
        <w:t>durata</w:t>
      </w:r>
      <w:r>
        <w:rPr>
          <w:spacing w:val="-61"/>
          <w:sz w:val="21"/>
        </w:rPr>
        <w:t xml:space="preserve"> </w:t>
      </w:r>
      <w:r>
        <w:rPr>
          <w:sz w:val="21"/>
        </w:rPr>
        <w:t>che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1"/>
          <w:sz w:val="21"/>
        </w:rPr>
        <w:t xml:space="preserve"> </w:t>
      </w:r>
      <w:r>
        <w:rPr>
          <w:sz w:val="21"/>
        </w:rPr>
        <w:t>tipologia del</w:t>
      </w:r>
      <w:r>
        <w:rPr>
          <w:spacing w:val="-1"/>
          <w:sz w:val="21"/>
        </w:rPr>
        <w:t xml:space="preserve"> </w:t>
      </w:r>
      <w:r>
        <w:rPr>
          <w:sz w:val="21"/>
        </w:rPr>
        <w:t>servizio svolto;</w:t>
      </w:r>
    </w:p>
    <w:p w14:paraId="1CA4136F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17"/>
        </w:tabs>
        <w:spacing w:before="2" w:line="360" w:lineRule="auto"/>
        <w:ind w:right="117" w:firstLine="0"/>
        <w:jc w:val="both"/>
        <w:rPr>
          <w:sz w:val="21"/>
        </w:rPr>
      </w:pPr>
      <w:r>
        <w:rPr>
          <w:sz w:val="21"/>
        </w:rPr>
        <w:t>di avere preso visione dello stato dei luoghi</w:t>
      </w:r>
      <w:r>
        <w:rPr>
          <w:spacing w:val="1"/>
          <w:sz w:val="21"/>
        </w:rPr>
        <w:t xml:space="preserve"> </w:t>
      </w:r>
      <w:r>
        <w:rPr>
          <w:sz w:val="21"/>
        </w:rPr>
        <w:t>e dell’area</w:t>
      </w:r>
      <w:r>
        <w:rPr>
          <w:spacing w:val="1"/>
          <w:sz w:val="21"/>
        </w:rPr>
        <w:t xml:space="preserve"> </w:t>
      </w:r>
      <w:r>
        <w:rPr>
          <w:sz w:val="21"/>
        </w:rPr>
        <w:t>oggetto di</w:t>
      </w:r>
      <w:r>
        <w:rPr>
          <w:spacing w:val="63"/>
          <w:sz w:val="21"/>
        </w:rPr>
        <w:t xml:space="preserve"> </w:t>
      </w:r>
      <w:r>
        <w:rPr>
          <w:sz w:val="21"/>
        </w:rPr>
        <w:t>subconcessione e di</w:t>
      </w:r>
      <w:r>
        <w:rPr>
          <w:spacing w:val="1"/>
          <w:sz w:val="21"/>
        </w:rPr>
        <w:t xml:space="preserve"> </w:t>
      </w:r>
      <w:r>
        <w:rPr>
          <w:sz w:val="21"/>
        </w:rPr>
        <w:t>averli trovati idonei per formulare l'offerta ovvero di non avere effettuato il sopralluogo ed</w:t>
      </w:r>
      <w:r>
        <w:rPr>
          <w:spacing w:val="1"/>
          <w:sz w:val="21"/>
        </w:rPr>
        <w:t xml:space="preserve"> </w:t>
      </w:r>
      <w:r>
        <w:rPr>
          <w:sz w:val="21"/>
        </w:rPr>
        <w:t>assumersi</w:t>
      </w:r>
      <w:r>
        <w:rPr>
          <w:spacing w:val="-2"/>
          <w:sz w:val="21"/>
        </w:rPr>
        <w:t xml:space="preserve"> </w:t>
      </w:r>
      <w:r>
        <w:rPr>
          <w:sz w:val="21"/>
        </w:rPr>
        <w:t>l'alea dell'offerta;</w:t>
      </w:r>
    </w:p>
    <w:p w14:paraId="5D8A3B86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46"/>
        </w:tabs>
        <w:spacing w:line="360" w:lineRule="auto"/>
        <w:ind w:right="114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essere</w:t>
      </w:r>
      <w:r>
        <w:rPr>
          <w:spacing w:val="1"/>
          <w:sz w:val="21"/>
        </w:rPr>
        <w:t xml:space="preserve"> </w:t>
      </w:r>
      <w:r>
        <w:rPr>
          <w:sz w:val="21"/>
        </w:rPr>
        <w:t>informato</w:t>
      </w:r>
      <w:r>
        <w:rPr>
          <w:spacing w:val="1"/>
          <w:sz w:val="21"/>
        </w:rPr>
        <w:t xml:space="preserve"> </w:t>
      </w:r>
      <w:r>
        <w:rPr>
          <w:sz w:val="21"/>
        </w:rPr>
        <w:t>dei</w:t>
      </w:r>
      <w:r>
        <w:rPr>
          <w:spacing w:val="1"/>
          <w:sz w:val="21"/>
        </w:rPr>
        <w:t xml:space="preserve"> </w:t>
      </w:r>
      <w:r>
        <w:rPr>
          <w:sz w:val="21"/>
        </w:rPr>
        <w:t>pericoli</w:t>
      </w:r>
      <w:r>
        <w:rPr>
          <w:spacing w:val="1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il</w:t>
      </w:r>
      <w:r>
        <w:rPr>
          <w:spacing w:val="1"/>
          <w:sz w:val="21"/>
        </w:rPr>
        <w:t xml:space="preserve"> </w:t>
      </w:r>
      <w:r>
        <w:rPr>
          <w:sz w:val="21"/>
        </w:rPr>
        <w:t>lago</w:t>
      </w:r>
      <w:r>
        <w:rPr>
          <w:spacing w:val="1"/>
          <w:sz w:val="21"/>
        </w:rPr>
        <w:t xml:space="preserve"> </w:t>
      </w:r>
      <w:r>
        <w:rPr>
          <w:sz w:val="21"/>
        </w:rPr>
        <w:t>dei</w:t>
      </w:r>
      <w:r>
        <w:rPr>
          <w:spacing w:val="1"/>
          <w:sz w:val="21"/>
        </w:rPr>
        <w:t xml:space="preserve"> </w:t>
      </w:r>
      <w:r>
        <w:rPr>
          <w:sz w:val="21"/>
        </w:rPr>
        <w:t>Renai</w:t>
      </w:r>
      <w:r>
        <w:rPr>
          <w:spacing w:val="1"/>
          <w:sz w:val="21"/>
        </w:rPr>
        <w:t xml:space="preserve"> </w:t>
      </w:r>
      <w:r>
        <w:rPr>
          <w:sz w:val="21"/>
        </w:rPr>
        <w:t>presenta</w:t>
      </w:r>
      <w:r>
        <w:rPr>
          <w:spacing w:val="1"/>
          <w:sz w:val="21"/>
        </w:rPr>
        <w:t xml:space="preserve"> </w:t>
      </w:r>
      <w:r>
        <w:rPr>
          <w:sz w:val="21"/>
        </w:rPr>
        <w:t>fra</w:t>
      </w:r>
      <w:r>
        <w:rPr>
          <w:spacing w:val="1"/>
          <w:sz w:val="21"/>
        </w:rPr>
        <w:t xml:space="preserve"> </w:t>
      </w:r>
      <w:r>
        <w:rPr>
          <w:sz w:val="21"/>
        </w:rPr>
        <w:t>i</w:t>
      </w:r>
      <w:r>
        <w:rPr>
          <w:spacing w:val="1"/>
          <w:sz w:val="21"/>
        </w:rPr>
        <w:t xml:space="preserve"> </w:t>
      </w:r>
      <w:r>
        <w:rPr>
          <w:sz w:val="21"/>
        </w:rPr>
        <w:t>quali,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titolo</w:t>
      </w:r>
      <w:r>
        <w:rPr>
          <w:spacing w:val="1"/>
          <w:sz w:val="21"/>
        </w:rPr>
        <w:t xml:space="preserve"> </w:t>
      </w:r>
      <w:r>
        <w:rPr>
          <w:sz w:val="21"/>
        </w:rPr>
        <w:t>esemplificativo</w:t>
      </w:r>
      <w:r>
        <w:rPr>
          <w:spacing w:val="8"/>
          <w:sz w:val="21"/>
        </w:rPr>
        <w:t xml:space="preserve"> </w:t>
      </w:r>
      <w:r>
        <w:rPr>
          <w:sz w:val="21"/>
        </w:rPr>
        <w:t>e</w:t>
      </w:r>
      <w:r>
        <w:rPr>
          <w:spacing w:val="9"/>
          <w:sz w:val="21"/>
        </w:rPr>
        <w:t xml:space="preserve"> </w:t>
      </w:r>
      <w:r>
        <w:rPr>
          <w:sz w:val="21"/>
        </w:rPr>
        <w:t>pertanto</w:t>
      </w:r>
      <w:r>
        <w:rPr>
          <w:spacing w:val="10"/>
          <w:sz w:val="21"/>
        </w:rPr>
        <w:t xml:space="preserve"> </w:t>
      </w:r>
      <w:r>
        <w:rPr>
          <w:sz w:val="21"/>
        </w:rPr>
        <w:t>non</w:t>
      </w:r>
      <w:r>
        <w:rPr>
          <w:spacing w:val="9"/>
          <w:sz w:val="21"/>
        </w:rPr>
        <w:t xml:space="preserve"> </w:t>
      </w:r>
      <w:r>
        <w:rPr>
          <w:sz w:val="21"/>
        </w:rPr>
        <w:t>esaustivo,</w:t>
      </w:r>
      <w:r>
        <w:rPr>
          <w:spacing w:val="8"/>
          <w:sz w:val="21"/>
        </w:rPr>
        <w:t xml:space="preserve"> </w:t>
      </w:r>
      <w:r>
        <w:rPr>
          <w:sz w:val="21"/>
        </w:rPr>
        <w:t>si</w:t>
      </w:r>
      <w:r>
        <w:rPr>
          <w:spacing w:val="9"/>
          <w:sz w:val="21"/>
        </w:rPr>
        <w:t xml:space="preserve"> </w:t>
      </w:r>
      <w:r>
        <w:rPr>
          <w:sz w:val="21"/>
        </w:rPr>
        <w:t>indicano</w:t>
      </w:r>
      <w:r>
        <w:rPr>
          <w:spacing w:val="9"/>
          <w:sz w:val="21"/>
        </w:rPr>
        <w:t xml:space="preserve"> </w:t>
      </w:r>
      <w:r>
        <w:rPr>
          <w:sz w:val="21"/>
        </w:rPr>
        <w:t>i</w:t>
      </w:r>
      <w:r>
        <w:rPr>
          <w:spacing w:val="9"/>
          <w:sz w:val="21"/>
        </w:rPr>
        <w:t xml:space="preserve"> </w:t>
      </w:r>
      <w:r>
        <w:rPr>
          <w:sz w:val="21"/>
        </w:rPr>
        <w:t>seguenti:</w:t>
      </w:r>
      <w:r>
        <w:rPr>
          <w:spacing w:val="8"/>
          <w:sz w:val="21"/>
        </w:rPr>
        <w:t xml:space="preserve"> </w:t>
      </w:r>
      <w:r>
        <w:rPr>
          <w:sz w:val="21"/>
        </w:rPr>
        <w:t>variazione</w:t>
      </w:r>
      <w:r>
        <w:rPr>
          <w:spacing w:val="9"/>
          <w:sz w:val="21"/>
        </w:rPr>
        <w:t xml:space="preserve"> </w:t>
      </w:r>
      <w:r>
        <w:rPr>
          <w:sz w:val="21"/>
        </w:rPr>
        <w:t>di</w:t>
      </w:r>
      <w:r>
        <w:rPr>
          <w:spacing w:val="9"/>
          <w:sz w:val="21"/>
        </w:rPr>
        <w:t xml:space="preserve"> </w:t>
      </w:r>
      <w:r>
        <w:rPr>
          <w:sz w:val="21"/>
        </w:rPr>
        <w:t>livelli</w:t>
      </w:r>
      <w:r>
        <w:rPr>
          <w:spacing w:val="9"/>
          <w:sz w:val="21"/>
        </w:rPr>
        <w:t xml:space="preserve"> </w:t>
      </w:r>
      <w:r>
        <w:rPr>
          <w:sz w:val="21"/>
        </w:rPr>
        <w:t>dell’acqua</w:t>
      </w:r>
      <w:r>
        <w:rPr>
          <w:spacing w:val="-61"/>
          <w:sz w:val="21"/>
        </w:rPr>
        <w:t xml:space="preserve"> </w:t>
      </w:r>
      <w:r>
        <w:rPr>
          <w:sz w:val="21"/>
        </w:rPr>
        <w:t>e conseguente rischio che gli impianti vengano sommersi o rimangano in secca, presenza di</w:t>
      </w:r>
      <w:r>
        <w:rPr>
          <w:spacing w:val="1"/>
          <w:sz w:val="21"/>
        </w:rPr>
        <w:t xml:space="preserve"> </w:t>
      </w:r>
      <w:r>
        <w:rPr>
          <w:sz w:val="21"/>
        </w:rPr>
        <w:t>corpi flottanti a seguito di piene (es. legni, detriti), stabilità ed insidie degli argini e delle</w:t>
      </w:r>
      <w:r>
        <w:rPr>
          <w:spacing w:val="1"/>
          <w:sz w:val="21"/>
        </w:rPr>
        <w:t xml:space="preserve"> </w:t>
      </w:r>
      <w:r>
        <w:rPr>
          <w:sz w:val="21"/>
        </w:rPr>
        <w:t>sponde</w:t>
      </w:r>
      <w:r>
        <w:rPr>
          <w:spacing w:val="16"/>
          <w:sz w:val="21"/>
        </w:rPr>
        <w:t xml:space="preserve"> </w:t>
      </w:r>
      <w:r>
        <w:rPr>
          <w:sz w:val="21"/>
        </w:rPr>
        <w:t>(caduta</w:t>
      </w:r>
      <w:r>
        <w:rPr>
          <w:spacing w:val="17"/>
          <w:sz w:val="21"/>
        </w:rPr>
        <w:t xml:space="preserve"> </w:t>
      </w:r>
      <w:r>
        <w:rPr>
          <w:sz w:val="21"/>
        </w:rPr>
        <w:t>massi,</w:t>
      </w:r>
      <w:r>
        <w:rPr>
          <w:spacing w:val="17"/>
          <w:sz w:val="21"/>
        </w:rPr>
        <w:t xml:space="preserve"> </w:t>
      </w:r>
      <w:r>
        <w:rPr>
          <w:sz w:val="21"/>
        </w:rPr>
        <w:t>pendii</w:t>
      </w:r>
      <w:r>
        <w:rPr>
          <w:spacing w:val="16"/>
          <w:sz w:val="21"/>
        </w:rPr>
        <w:t xml:space="preserve"> </w:t>
      </w:r>
      <w:r>
        <w:rPr>
          <w:sz w:val="21"/>
        </w:rPr>
        <w:t>scoscesi,</w:t>
      </w:r>
      <w:r>
        <w:rPr>
          <w:spacing w:val="16"/>
          <w:sz w:val="21"/>
        </w:rPr>
        <w:t xml:space="preserve"> </w:t>
      </w:r>
      <w:r>
        <w:rPr>
          <w:sz w:val="21"/>
        </w:rPr>
        <w:t>cedimenti,</w:t>
      </w:r>
      <w:r>
        <w:rPr>
          <w:spacing w:val="16"/>
          <w:sz w:val="21"/>
        </w:rPr>
        <w:t xml:space="preserve"> </w:t>
      </w:r>
      <w:r>
        <w:rPr>
          <w:sz w:val="21"/>
        </w:rPr>
        <w:t>pendii</w:t>
      </w:r>
      <w:r>
        <w:rPr>
          <w:spacing w:val="16"/>
          <w:sz w:val="21"/>
        </w:rPr>
        <w:t xml:space="preserve"> </w:t>
      </w:r>
      <w:r>
        <w:rPr>
          <w:sz w:val="21"/>
        </w:rPr>
        <w:t>sdrucciolevoli,</w:t>
      </w:r>
      <w:r>
        <w:rPr>
          <w:spacing w:val="16"/>
          <w:sz w:val="21"/>
        </w:rPr>
        <w:t xml:space="preserve"> </w:t>
      </w:r>
      <w:r>
        <w:rPr>
          <w:sz w:val="21"/>
        </w:rPr>
        <w:t>ecc.),</w:t>
      </w:r>
      <w:r>
        <w:rPr>
          <w:spacing w:val="15"/>
          <w:sz w:val="21"/>
        </w:rPr>
        <w:t xml:space="preserve"> </w:t>
      </w:r>
      <w:r>
        <w:rPr>
          <w:sz w:val="21"/>
        </w:rPr>
        <w:t>melma,</w:t>
      </w:r>
      <w:r>
        <w:rPr>
          <w:spacing w:val="16"/>
          <w:sz w:val="21"/>
        </w:rPr>
        <w:t xml:space="preserve"> </w:t>
      </w:r>
      <w:r>
        <w:rPr>
          <w:sz w:val="21"/>
        </w:rPr>
        <w:t>rischio</w:t>
      </w:r>
      <w:r>
        <w:rPr>
          <w:spacing w:val="-60"/>
          <w:sz w:val="21"/>
        </w:rPr>
        <w:t xml:space="preserve"> </w:t>
      </w:r>
      <w:r>
        <w:rPr>
          <w:sz w:val="21"/>
        </w:rPr>
        <w:t>di</w:t>
      </w:r>
      <w:r>
        <w:rPr>
          <w:spacing w:val="8"/>
          <w:sz w:val="21"/>
        </w:rPr>
        <w:t xml:space="preserve"> </w:t>
      </w:r>
      <w:r>
        <w:rPr>
          <w:sz w:val="21"/>
        </w:rPr>
        <w:t>idro-conduzione</w:t>
      </w:r>
      <w:r>
        <w:rPr>
          <w:spacing w:val="8"/>
          <w:sz w:val="21"/>
        </w:rPr>
        <w:t xml:space="preserve"> </w:t>
      </w:r>
      <w:r>
        <w:rPr>
          <w:sz w:val="21"/>
        </w:rPr>
        <w:t>a</w:t>
      </w:r>
      <w:r>
        <w:rPr>
          <w:spacing w:val="7"/>
          <w:sz w:val="21"/>
        </w:rPr>
        <w:t xml:space="preserve"> </w:t>
      </w:r>
      <w:r>
        <w:rPr>
          <w:sz w:val="21"/>
        </w:rPr>
        <w:t>seguito</w:t>
      </w:r>
      <w:r>
        <w:rPr>
          <w:spacing w:val="9"/>
          <w:sz w:val="21"/>
        </w:rPr>
        <w:t xml:space="preserve"> </w:t>
      </w:r>
      <w:r>
        <w:rPr>
          <w:sz w:val="21"/>
        </w:rPr>
        <w:t>di</w:t>
      </w:r>
      <w:r>
        <w:rPr>
          <w:spacing w:val="7"/>
          <w:sz w:val="21"/>
        </w:rPr>
        <w:t xml:space="preserve"> </w:t>
      </w:r>
      <w:r>
        <w:rPr>
          <w:sz w:val="21"/>
        </w:rPr>
        <w:t>fulmine</w:t>
      </w:r>
      <w:r>
        <w:rPr>
          <w:spacing w:val="7"/>
          <w:sz w:val="21"/>
        </w:rPr>
        <w:t xml:space="preserve"> </w:t>
      </w:r>
      <w:r>
        <w:rPr>
          <w:sz w:val="21"/>
        </w:rPr>
        <w:t>caduto</w:t>
      </w:r>
      <w:r>
        <w:rPr>
          <w:spacing w:val="8"/>
          <w:sz w:val="21"/>
        </w:rPr>
        <w:t xml:space="preserve"> </w:t>
      </w:r>
      <w:r>
        <w:rPr>
          <w:sz w:val="21"/>
        </w:rPr>
        <w:t>su</w:t>
      </w:r>
      <w:r>
        <w:rPr>
          <w:spacing w:val="9"/>
          <w:sz w:val="21"/>
        </w:rPr>
        <w:t xml:space="preserve"> </w:t>
      </w:r>
      <w:r>
        <w:rPr>
          <w:sz w:val="21"/>
        </w:rPr>
        <w:t>di</w:t>
      </w:r>
      <w:r>
        <w:rPr>
          <w:spacing w:val="7"/>
          <w:sz w:val="21"/>
        </w:rPr>
        <w:t xml:space="preserve"> </w:t>
      </w:r>
      <w:r>
        <w:rPr>
          <w:sz w:val="21"/>
        </w:rPr>
        <w:t>un</w:t>
      </w:r>
      <w:r>
        <w:rPr>
          <w:spacing w:val="8"/>
          <w:sz w:val="21"/>
        </w:rPr>
        <w:t xml:space="preserve"> </w:t>
      </w:r>
      <w:r>
        <w:rPr>
          <w:sz w:val="21"/>
        </w:rPr>
        <w:t>impianto,</w:t>
      </w:r>
      <w:r>
        <w:rPr>
          <w:spacing w:val="8"/>
          <w:sz w:val="21"/>
        </w:rPr>
        <w:t xml:space="preserve"> </w:t>
      </w:r>
      <w:r>
        <w:rPr>
          <w:sz w:val="21"/>
        </w:rPr>
        <w:t>rischio</w:t>
      </w:r>
      <w:r>
        <w:rPr>
          <w:spacing w:val="8"/>
          <w:sz w:val="21"/>
        </w:rPr>
        <w:t xml:space="preserve"> </w:t>
      </w:r>
      <w:r>
        <w:rPr>
          <w:sz w:val="21"/>
        </w:rPr>
        <w:t>di</w:t>
      </w:r>
      <w:r>
        <w:rPr>
          <w:spacing w:val="7"/>
          <w:sz w:val="21"/>
        </w:rPr>
        <w:t xml:space="preserve"> </w:t>
      </w:r>
      <w:r>
        <w:rPr>
          <w:sz w:val="21"/>
        </w:rPr>
        <w:t>induzione</w:t>
      </w:r>
      <w:r>
        <w:rPr>
          <w:spacing w:val="7"/>
          <w:sz w:val="21"/>
        </w:rPr>
        <w:t xml:space="preserve"> </w:t>
      </w:r>
      <w:r>
        <w:rPr>
          <w:sz w:val="21"/>
        </w:rPr>
        <w:t>elettrica</w:t>
      </w:r>
      <w:r>
        <w:rPr>
          <w:spacing w:val="-60"/>
          <w:sz w:val="21"/>
        </w:rPr>
        <w:t xml:space="preserve"> </w:t>
      </w:r>
      <w:r>
        <w:rPr>
          <w:sz w:val="21"/>
        </w:rPr>
        <w:t>o magnetica, rischio meccanico; pertanto assumendosi il relativo rischio e rinunziando pertanto</w:t>
      </w:r>
      <w:r>
        <w:rPr>
          <w:spacing w:val="-61"/>
          <w:sz w:val="21"/>
        </w:rPr>
        <w:t xml:space="preserve"> </w:t>
      </w:r>
      <w:r>
        <w:rPr>
          <w:sz w:val="21"/>
        </w:rPr>
        <w:t>ad</w:t>
      </w:r>
      <w:r>
        <w:rPr>
          <w:spacing w:val="-3"/>
          <w:sz w:val="21"/>
        </w:rPr>
        <w:t xml:space="preserve"> </w:t>
      </w:r>
      <w:r>
        <w:rPr>
          <w:sz w:val="21"/>
        </w:rPr>
        <w:t>ogni</w:t>
      </w:r>
      <w:r>
        <w:rPr>
          <w:spacing w:val="-2"/>
          <w:sz w:val="21"/>
        </w:rPr>
        <w:t xml:space="preserve"> </w:t>
      </w:r>
      <w:r>
        <w:rPr>
          <w:sz w:val="21"/>
        </w:rPr>
        <w:t>rivalsa</w:t>
      </w:r>
      <w:r>
        <w:rPr>
          <w:spacing w:val="-2"/>
          <w:sz w:val="21"/>
        </w:rPr>
        <w:t xml:space="preserve"> </w:t>
      </w:r>
      <w:r>
        <w:rPr>
          <w:sz w:val="21"/>
        </w:rPr>
        <w:t>e/o</w:t>
      </w:r>
      <w:r>
        <w:rPr>
          <w:spacing w:val="-1"/>
          <w:sz w:val="21"/>
        </w:rPr>
        <w:t xml:space="preserve"> </w:t>
      </w:r>
      <w:r>
        <w:rPr>
          <w:sz w:val="21"/>
        </w:rPr>
        <w:t>richiesta</w:t>
      </w:r>
      <w:r>
        <w:rPr>
          <w:spacing w:val="-2"/>
          <w:sz w:val="21"/>
        </w:rPr>
        <w:t xml:space="preserve"> </w:t>
      </w:r>
      <w:r>
        <w:rPr>
          <w:sz w:val="21"/>
        </w:rPr>
        <w:t>risarcitoria</w:t>
      </w:r>
      <w:r>
        <w:rPr>
          <w:spacing w:val="-1"/>
          <w:sz w:val="21"/>
        </w:rPr>
        <w:t xml:space="preserve"> </w:t>
      </w:r>
      <w:r>
        <w:rPr>
          <w:sz w:val="21"/>
        </w:rPr>
        <w:t>nei</w:t>
      </w:r>
      <w:r>
        <w:rPr>
          <w:spacing w:val="-2"/>
          <w:sz w:val="21"/>
        </w:rPr>
        <w:t xml:space="preserve"> </w:t>
      </w:r>
      <w:r>
        <w:rPr>
          <w:sz w:val="21"/>
        </w:rPr>
        <w:t>confronti</w:t>
      </w:r>
      <w:r>
        <w:rPr>
          <w:spacing w:val="-2"/>
          <w:sz w:val="21"/>
        </w:rPr>
        <w:t xml:space="preserve"> </w:t>
      </w:r>
      <w:r>
        <w:rPr>
          <w:sz w:val="21"/>
        </w:rPr>
        <w:t>dell'Isola</w:t>
      </w:r>
      <w:r>
        <w:rPr>
          <w:spacing w:val="-2"/>
          <w:sz w:val="21"/>
        </w:rPr>
        <w:t xml:space="preserve"> </w:t>
      </w:r>
      <w:r>
        <w:rPr>
          <w:sz w:val="21"/>
        </w:rPr>
        <w:t>dei</w:t>
      </w:r>
      <w:r>
        <w:rPr>
          <w:spacing w:val="-2"/>
          <w:sz w:val="21"/>
        </w:rPr>
        <w:t xml:space="preserve"> </w:t>
      </w:r>
      <w:r>
        <w:rPr>
          <w:sz w:val="21"/>
        </w:rPr>
        <w:t>Renai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suoi</w:t>
      </w:r>
      <w:r>
        <w:rPr>
          <w:spacing w:val="-2"/>
          <w:sz w:val="21"/>
        </w:rPr>
        <w:t xml:space="preserve"> </w:t>
      </w:r>
      <w:r>
        <w:rPr>
          <w:sz w:val="21"/>
        </w:rPr>
        <w:t>aventi</w:t>
      </w:r>
      <w:r>
        <w:rPr>
          <w:spacing w:val="-2"/>
          <w:sz w:val="21"/>
        </w:rPr>
        <w:t xml:space="preserve"> </w:t>
      </w:r>
      <w:r>
        <w:rPr>
          <w:sz w:val="21"/>
        </w:rPr>
        <w:t>causa;</w:t>
      </w:r>
    </w:p>
    <w:p w14:paraId="1B1A7858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62"/>
        </w:tabs>
        <w:spacing w:before="2" w:line="360" w:lineRule="auto"/>
        <w:ind w:right="122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ritenere</w:t>
      </w:r>
      <w:r>
        <w:rPr>
          <w:spacing w:val="1"/>
          <w:sz w:val="21"/>
        </w:rPr>
        <w:t xml:space="preserve"> </w:t>
      </w:r>
      <w:r>
        <w:rPr>
          <w:sz w:val="21"/>
        </w:rPr>
        <w:t>remunerativa,</w:t>
      </w:r>
      <w:r>
        <w:rPr>
          <w:spacing w:val="1"/>
          <w:sz w:val="21"/>
        </w:rPr>
        <w:t xml:space="preserve"> </w:t>
      </w:r>
      <w:r>
        <w:rPr>
          <w:sz w:val="21"/>
        </w:rPr>
        <w:t>comprensiva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ogni</w:t>
      </w:r>
      <w:r>
        <w:rPr>
          <w:spacing w:val="1"/>
          <w:sz w:val="21"/>
        </w:rPr>
        <w:t xml:space="preserve"> </w:t>
      </w:r>
      <w:r>
        <w:rPr>
          <w:sz w:val="21"/>
        </w:rPr>
        <w:t>spesa</w:t>
      </w:r>
      <w:r>
        <w:rPr>
          <w:spacing w:val="1"/>
          <w:sz w:val="21"/>
        </w:rPr>
        <w:t xml:space="preserve"> </w:t>
      </w:r>
      <w:r>
        <w:rPr>
          <w:sz w:val="21"/>
        </w:rPr>
        <w:t>ed</w:t>
      </w:r>
      <w:r>
        <w:rPr>
          <w:spacing w:val="1"/>
          <w:sz w:val="21"/>
        </w:rPr>
        <w:t xml:space="preserve"> </w:t>
      </w:r>
      <w:r>
        <w:rPr>
          <w:sz w:val="21"/>
        </w:rPr>
        <w:t>onere,</w:t>
      </w:r>
      <w:r>
        <w:rPr>
          <w:spacing w:val="1"/>
          <w:sz w:val="21"/>
        </w:rPr>
        <w:t xml:space="preserve"> </w:t>
      </w:r>
      <w:r>
        <w:rPr>
          <w:sz w:val="21"/>
        </w:rPr>
        <w:t>l'offerta</w:t>
      </w:r>
      <w:r>
        <w:rPr>
          <w:spacing w:val="1"/>
          <w:sz w:val="21"/>
        </w:rPr>
        <w:t xml:space="preserve"> </w:t>
      </w:r>
      <w:r>
        <w:rPr>
          <w:sz w:val="21"/>
        </w:rPr>
        <w:t>economica</w:t>
      </w:r>
      <w:r>
        <w:rPr>
          <w:spacing w:val="1"/>
          <w:sz w:val="21"/>
        </w:rPr>
        <w:t xml:space="preserve"> </w:t>
      </w:r>
      <w:r>
        <w:rPr>
          <w:sz w:val="21"/>
        </w:rPr>
        <w:t>presentata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per l'attività </w:t>
      </w:r>
      <w:proofErr w:type="spellStart"/>
      <w:r>
        <w:rPr>
          <w:sz w:val="21"/>
        </w:rPr>
        <w:t>subconcessionata</w:t>
      </w:r>
      <w:proofErr w:type="spellEnd"/>
      <w:r>
        <w:rPr>
          <w:sz w:val="21"/>
        </w:rPr>
        <w:t>;</w:t>
      </w:r>
    </w:p>
    <w:p w14:paraId="61879AB0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52"/>
        </w:tabs>
        <w:spacing w:before="0" w:line="360" w:lineRule="auto"/>
        <w:ind w:right="115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acconsentire</w:t>
      </w:r>
      <w:r>
        <w:rPr>
          <w:spacing w:val="1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ogni</w:t>
      </w:r>
      <w:r>
        <w:rPr>
          <w:spacing w:val="1"/>
          <w:sz w:val="21"/>
        </w:rPr>
        <w:t xml:space="preserve"> </w:t>
      </w:r>
      <w:r>
        <w:rPr>
          <w:sz w:val="21"/>
        </w:rPr>
        <w:t>comunicazione</w:t>
      </w:r>
      <w:r>
        <w:rPr>
          <w:spacing w:val="1"/>
          <w:sz w:val="21"/>
        </w:rPr>
        <w:t xml:space="preserve"> </w:t>
      </w:r>
      <w:r>
        <w:rPr>
          <w:sz w:val="21"/>
        </w:rPr>
        <w:t>e/o</w:t>
      </w:r>
      <w:r>
        <w:rPr>
          <w:spacing w:val="1"/>
          <w:sz w:val="21"/>
        </w:rPr>
        <w:t xml:space="preserve"> </w:t>
      </w:r>
      <w:r>
        <w:rPr>
          <w:sz w:val="21"/>
        </w:rPr>
        <w:t>notificazione</w:t>
      </w:r>
      <w:r>
        <w:rPr>
          <w:spacing w:val="1"/>
          <w:sz w:val="21"/>
        </w:rPr>
        <w:t xml:space="preserve"> </w:t>
      </w:r>
      <w:r>
        <w:rPr>
          <w:sz w:val="21"/>
        </w:rPr>
        <w:t>e/o</w:t>
      </w:r>
      <w:r>
        <w:rPr>
          <w:spacing w:val="1"/>
          <w:sz w:val="21"/>
        </w:rPr>
        <w:t xml:space="preserve"> </w:t>
      </w:r>
      <w:r>
        <w:rPr>
          <w:sz w:val="21"/>
        </w:rPr>
        <w:t>informazione</w:t>
      </w:r>
      <w:r>
        <w:rPr>
          <w:spacing w:val="1"/>
          <w:sz w:val="21"/>
        </w:rPr>
        <w:t xml:space="preserve"> </w:t>
      </w:r>
      <w:r>
        <w:rPr>
          <w:sz w:val="21"/>
        </w:rPr>
        <w:t>circa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1"/>
          <w:sz w:val="21"/>
        </w:rPr>
        <w:t xml:space="preserve"> </w:t>
      </w:r>
      <w:r>
        <w:rPr>
          <w:sz w:val="21"/>
        </w:rPr>
        <w:t>procedura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gara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cui</w:t>
      </w:r>
      <w:r>
        <w:rPr>
          <w:spacing w:val="1"/>
          <w:sz w:val="21"/>
        </w:rPr>
        <w:t xml:space="preserve"> </w:t>
      </w:r>
      <w:r>
        <w:rPr>
          <w:sz w:val="21"/>
        </w:rPr>
        <w:t>trattasi</w:t>
      </w:r>
      <w:r>
        <w:rPr>
          <w:spacing w:val="1"/>
          <w:sz w:val="21"/>
        </w:rPr>
        <w:t xml:space="preserve"> </w:t>
      </w:r>
      <w:r>
        <w:rPr>
          <w:sz w:val="21"/>
        </w:rPr>
        <w:t>sia</w:t>
      </w:r>
      <w:r>
        <w:rPr>
          <w:spacing w:val="1"/>
          <w:sz w:val="21"/>
        </w:rPr>
        <w:t xml:space="preserve"> </w:t>
      </w:r>
      <w:r>
        <w:rPr>
          <w:sz w:val="21"/>
        </w:rPr>
        <w:t>inoltrata</w:t>
      </w:r>
      <w:r>
        <w:rPr>
          <w:spacing w:val="1"/>
          <w:sz w:val="21"/>
        </w:rPr>
        <w:t xml:space="preserve"> </w:t>
      </w:r>
      <w:r>
        <w:rPr>
          <w:sz w:val="21"/>
        </w:rPr>
        <w:t>al</w:t>
      </w:r>
      <w:r>
        <w:rPr>
          <w:spacing w:val="1"/>
          <w:sz w:val="21"/>
        </w:rPr>
        <w:t xml:space="preserve"> </w:t>
      </w:r>
      <w:r>
        <w:rPr>
          <w:sz w:val="21"/>
        </w:rPr>
        <w:t>proprio</w:t>
      </w:r>
      <w:r>
        <w:rPr>
          <w:spacing w:val="1"/>
          <w:sz w:val="21"/>
        </w:rPr>
        <w:t xml:space="preserve"> </w:t>
      </w:r>
      <w:r>
        <w:rPr>
          <w:sz w:val="21"/>
        </w:rPr>
        <w:t>indirizzo</w:t>
      </w:r>
      <w:r>
        <w:rPr>
          <w:spacing w:val="1"/>
          <w:sz w:val="21"/>
        </w:rPr>
        <w:t xml:space="preserve"> </w:t>
      </w:r>
      <w:proofErr w:type="spellStart"/>
      <w:r>
        <w:rPr>
          <w:sz w:val="21"/>
        </w:rPr>
        <w:t>pec</w:t>
      </w:r>
      <w:proofErr w:type="spellEnd"/>
      <w:r>
        <w:rPr>
          <w:spacing w:val="1"/>
          <w:sz w:val="21"/>
        </w:rPr>
        <w:t xml:space="preserve"> </w:t>
      </w:r>
      <w:r>
        <w:rPr>
          <w:sz w:val="21"/>
        </w:rPr>
        <w:t>(da</w:t>
      </w:r>
      <w:r>
        <w:rPr>
          <w:spacing w:val="1"/>
          <w:sz w:val="21"/>
        </w:rPr>
        <w:t xml:space="preserve"> </w:t>
      </w:r>
      <w:r>
        <w:rPr>
          <w:sz w:val="21"/>
        </w:rPr>
        <w:t>indicare</w:t>
      </w:r>
      <w:r>
        <w:rPr>
          <w:spacing w:val="1"/>
          <w:sz w:val="21"/>
        </w:rPr>
        <w:t xml:space="preserve"> </w:t>
      </w:r>
      <w:r>
        <w:rPr>
          <w:sz w:val="21"/>
        </w:rPr>
        <w:t>nella</w:t>
      </w:r>
      <w:r>
        <w:rPr>
          <w:spacing w:val="-61"/>
          <w:sz w:val="21"/>
        </w:rPr>
        <w:t xml:space="preserve"> </w:t>
      </w:r>
      <w:r>
        <w:rPr>
          <w:sz w:val="21"/>
        </w:rPr>
        <w:t>domanda);</w:t>
      </w:r>
    </w:p>
    <w:p w14:paraId="2A464029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79"/>
        </w:tabs>
        <w:spacing w:line="360" w:lineRule="auto"/>
        <w:ind w:right="118" w:firstLine="0"/>
        <w:jc w:val="both"/>
        <w:rPr>
          <w:sz w:val="21"/>
        </w:rPr>
      </w:pPr>
      <w:r>
        <w:rPr>
          <w:sz w:val="21"/>
        </w:rPr>
        <w:t xml:space="preserve">di essere informato, ai sensi e per gli effetti di cui all’art.13 del </w:t>
      </w:r>
      <w:proofErr w:type="spellStart"/>
      <w:r>
        <w:rPr>
          <w:sz w:val="21"/>
        </w:rPr>
        <w:t>D.Lgs.</w:t>
      </w:r>
      <w:proofErr w:type="spellEnd"/>
      <w:r>
        <w:rPr>
          <w:sz w:val="21"/>
        </w:rPr>
        <w:t xml:space="preserve"> 196/2003, che i dati</w:t>
      </w:r>
      <w:r>
        <w:rPr>
          <w:spacing w:val="-61"/>
          <w:sz w:val="21"/>
        </w:rPr>
        <w:t xml:space="preserve"> </w:t>
      </w:r>
      <w:r>
        <w:rPr>
          <w:sz w:val="21"/>
        </w:rPr>
        <w:t>personali</w:t>
      </w:r>
      <w:r>
        <w:rPr>
          <w:spacing w:val="1"/>
          <w:sz w:val="21"/>
        </w:rPr>
        <w:t xml:space="preserve"> </w:t>
      </w:r>
      <w:r>
        <w:rPr>
          <w:sz w:val="21"/>
        </w:rPr>
        <w:t>raccolti</w:t>
      </w:r>
      <w:r>
        <w:rPr>
          <w:spacing w:val="1"/>
          <w:sz w:val="21"/>
        </w:rPr>
        <w:t xml:space="preserve"> </w:t>
      </w:r>
      <w:r>
        <w:rPr>
          <w:sz w:val="21"/>
        </w:rPr>
        <w:t>saranno</w:t>
      </w:r>
      <w:r>
        <w:rPr>
          <w:spacing w:val="1"/>
          <w:sz w:val="21"/>
        </w:rPr>
        <w:t xml:space="preserve"> </w:t>
      </w:r>
      <w:r>
        <w:rPr>
          <w:sz w:val="21"/>
        </w:rPr>
        <w:t>trattati,</w:t>
      </w:r>
      <w:r>
        <w:rPr>
          <w:spacing w:val="1"/>
          <w:sz w:val="21"/>
        </w:rPr>
        <w:t xml:space="preserve"> </w:t>
      </w:r>
      <w:r>
        <w:rPr>
          <w:sz w:val="21"/>
        </w:rPr>
        <w:t>anche</w:t>
      </w:r>
      <w:r>
        <w:rPr>
          <w:spacing w:val="1"/>
          <w:sz w:val="21"/>
        </w:rPr>
        <w:t xml:space="preserve"> </w:t>
      </w:r>
      <w:r>
        <w:rPr>
          <w:sz w:val="21"/>
        </w:rPr>
        <w:t>con</w:t>
      </w:r>
      <w:r>
        <w:rPr>
          <w:spacing w:val="1"/>
          <w:sz w:val="21"/>
        </w:rPr>
        <w:t xml:space="preserve"> </w:t>
      </w:r>
      <w:r>
        <w:rPr>
          <w:sz w:val="21"/>
        </w:rPr>
        <w:t>strumenti</w:t>
      </w:r>
      <w:r>
        <w:rPr>
          <w:spacing w:val="1"/>
          <w:sz w:val="21"/>
        </w:rPr>
        <w:t xml:space="preserve"> </w:t>
      </w:r>
      <w:r>
        <w:rPr>
          <w:sz w:val="21"/>
        </w:rPr>
        <w:t>informatici,</w:t>
      </w:r>
      <w:r>
        <w:rPr>
          <w:spacing w:val="64"/>
          <w:sz w:val="21"/>
        </w:rPr>
        <w:t xml:space="preserve"> </w:t>
      </w:r>
      <w:r>
        <w:rPr>
          <w:sz w:val="21"/>
        </w:rPr>
        <w:t>esclusivamente</w:t>
      </w:r>
      <w:r>
        <w:rPr>
          <w:spacing w:val="1"/>
          <w:sz w:val="21"/>
        </w:rPr>
        <w:t xml:space="preserve"> </w:t>
      </w:r>
      <w:r>
        <w:rPr>
          <w:sz w:val="21"/>
        </w:rPr>
        <w:t>nell’ambito</w:t>
      </w:r>
      <w:r>
        <w:rPr>
          <w:spacing w:val="-1"/>
          <w:sz w:val="21"/>
        </w:rPr>
        <w:t xml:space="preserve"> </w:t>
      </w:r>
      <w:r>
        <w:rPr>
          <w:sz w:val="21"/>
        </w:rPr>
        <w:t>del</w:t>
      </w:r>
      <w:r>
        <w:rPr>
          <w:spacing w:val="-1"/>
          <w:sz w:val="21"/>
        </w:rPr>
        <w:t xml:space="preserve"> </w:t>
      </w:r>
      <w:r>
        <w:rPr>
          <w:sz w:val="21"/>
        </w:rPr>
        <w:t>procedimento</w:t>
      </w:r>
      <w:r>
        <w:rPr>
          <w:spacing w:val="-1"/>
          <w:sz w:val="21"/>
        </w:rPr>
        <w:t xml:space="preserve"> </w:t>
      </w:r>
      <w:r>
        <w:rPr>
          <w:sz w:val="21"/>
        </w:rPr>
        <w:t>per il</w:t>
      </w:r>
      <w:r>
        <w:rPr>
          <w:spacing w:val="-1"/>
          <w:sz w:val="21"/>
        </w:rPr>
        <w:t xml:space="preserve"> </w:t>
      </w:r>
      <w:r>
        <w:rPr>
          <w:sz w:val="21"/>
        </w:rPr>
        <w:t>quale</w:t>
      </w:r>
      <w:r>
        <w:rPr>
          <w:spacing w:val="-1"/>
          <w:sz w:val="21"/>
        </w:rPr>
        <w:t xml:space="preserve"> </w:t>
      </w:r>
      <w:r>
        <w:rPr>
          <w:sz w:val="21"/>
        </w:rPr>
        <w:t>la presente dichiarazione</w:t>
      </w:r>
      <w:r>
        <w:rPr>
          <w:spacing w:val="-1"/>
          <w:sz w:val="21"/>
        </w:rPr>
        <w:t xml:space="preserve"> </w:t>
      </w:r>
      <w:r>
        <w:rPr>
          <w:sz w:val="21"/>
        </w:rPr>
        <w:t>viene</w:t>
      </w:r>
      <w:r>
        <w:rPr>
          <w:spacing w:val="-1"/>
          <w:sz w:val="21"/>
        </w:rPr>
        <w:t xml:space="preserve"> </w:t>
      </w:r>
      <w:r>
        <w:rPr>
          <w:sz w:val="21"/>
        </w:rPr>
        <w:t>resa;</w:t>
      </w:r>
    </w:p>
    <w:p w14:paraId="64181FC9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49"/>
        </w:tabs>
        <w:spacing w:line="360" w:lineRule="auto"/>
        <w:ind w:right="118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impegnarsi,</w:t>
      </w:r>
      <w:r>
        <w:rPr>
          <w:spacing w:val="1"/>
          <w:sz w:val="21"/>
        </w:rPr>
        <w:t xml:space="preserve"> </w:t>
      </w:r>
      <w:r>
        <w:rPr>
          <w:sz w:val="21"/>
        </w:rPr>
        <w:t>in</w:t>
      </w:r>
      <w:r>
        <w:rPr>
          <w:spacing w:val="1"/>
          <w:sz w:val="21"/>
        </w:rPr>
        <w:t xml:space="preserve"> </w:t>
      </w:r>
      <w:r>
        <w:rPr>
          <w:sz w:val="21"/>
        </w:rPr>
        <w:t>caso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aggiudicazione,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corrispondere</w:t>
      </w:r>
      <w:r>
        <w:rPr>
          <w:spacing w:val="1"/>
          <w:sz w:val="21"/>
        </w:rPr>
        <w:t xml:space="preserve"> </w:t>
      </w:r>
      <w:r>
        <w:rPr>
          <w:sz w:val="21"/>
        </w:rPr>
        <w:t>ai</w:t>
      </w:r>
      <w:r>
        <w:rPr>
          <w:spacing w:val="1"/>
          <w:sz w:val="21"/>
        </w:rPr>
        <w:t xml:space="preserve"> </w:t>
      </w:r>
      <w:r>
        <w:rPr>
          <w:sz w:val="21"/>
        </w:rPr>
        <w:t>lavoratori</w:t>
      </w:r>
      <w:r>
        <w:rPr>
          <w:spacing w:val="1"/>
          <w:sz w:val="21"/>
        </w:rPr>
        <w:t xml:space="preserve"> </w:t>
      </w:r>
      <w:r>
        <w:rPr>
          <w:sz w:val="21"/>
        </w:rPr>
        <w:t>i</w:t>
      </w:r>
      <w:r>
        <w:rPr>
          <w:spacing w:val="1"/>
          <w:sz w:val="21"/>
        </w:rPr>
        <w:t xml:space="preserve"> </w:t>
      </w:r>
      <w:r>
        <w:rPr>
          <w:sz w:val="21"/>
        </w:rPr>
        <w:t>trattamenti</w:t>
      </w:r>
      <w:r>
        <w:rPr>
          <w:spacing w:val="1"/>
          <w:sz w:val="21"/>
        </w:rPr>
        <w:t xml:space="preserve"> </w:t>
      </w:r>
      <w:r>
        <w:rPr>
          <w:sz w:val="21"/>
        </w:rPr>
        <w:t>retributivi</w:t>
      </w:r>
      <w:r>
        <w:rPr>
          <w:spacing w:val="-2"/>
          <w:sz w:val="21"/>
        </w:rPr>
        <w:t xml:space="preserve"> </w:t>
      </w:r>
      <w:r>
        <w:rPr>
          <w:sz w:val="21"/>
        </w:rPr>
        <w:t>e contributivi</w:t>
      </w:r>
      <w:r>
        <w:rPr>
          <w:spacing w:val="-1"/>
          <w:sz w:val="21"/>
        </w:rPr>
        <w:t xml:space="preserve"> </w:t>
      </w:r>
      <w:r>
        <w:rPr>
          <w:sz w:val="21"/>
        </w:rPr>
        <w:t>dovuti;</w:t>
      </w:r>
    </w:p>
    <w:p w14:paraId="65D9C5A3" w14:textId="6B3AD5A0" w:rsidR="00A865F7" w:rsidRPr="0055467C" w:rsidRDefault="00000000" w:rsidP="0055467C">
      <w:pPr>
        <w:pStyle w:val="Paragrafoelenco"/>
        <w:numPr>
          <w:ilvl w:val="0"/>
          <w:numId w:val="1"/>
        </w:numPr>
        <w:tabs>
          <w:tab w:val="left" w:pos="505"/>
        </w:tabs>
        <w:spacing w:before="0" w:line="360" w:lineRule="auto"/>
        <w:ind w:right="119" w:firstLine="0"/>
        <w:jc w:val="both"/>
        <w:rPr>
          <w:sz w:val="21"/>
        </w:rPr>
        <w:sectPr w:rsidR="00A865F7" w:rsidRPr="0055467C" w:rsidSect="000824F3">
          <w:pgSz w:w="11910" w:h="16840"/>
          <w:pgMar w:top="1320" w:right="1300" w:bottom="280" w:left="1300" w:header="720" w:footer="720" w:gutter="0"/>
          <w:cols w:space="720"/>
        </w:sectPr>
      </w:pPr>
      <w:r w:rsidRPr="0055467C">
        <w:rPr>
          <w:sz w:val="21"/>
        </w:rPr>
        <w:t>di obbligarsi, in caso di aggiudicazione, a prestare cauzione a mezzo assegno circolare o</w:t>
      </w:r>
      <w:r w:rsidRPr="0055467C">
        <w:rPr>
          <w:spacing w:val="1"/>
          <w:sz w:val="21"/>
        </w:rPr>
        <w:t xml:space="preserve"> </w:t>
      </w:r>
      <w:r w:rsidRPr="0055467C">
        <w:rPr>
          <w:sz w:val="21"/>
        </w:rPr>
        <w:t xml:space="preserve">fideiussione </w:t>
      </w:r>
      <w:r w:rsidR="0055467C" w:rsidRPr="0055467C">
        <w:rPr>
          <w:sz w:val="21"/>
        </w:rPr>
        <w:t>emessa da istituto bancario</w:t>
      </w:r>
      <w:r w:rsidRPr="0055467C">
        <w:rPr>
          <w:spacing w:val="-1"/>
          <w:sz w:val="21"/>
        </w:rPr>
        <w:t xml:space="preserve"> </w:t>
      </w:r>
      <w:r w:rsidRPr="0055467C">
        <w:rPr>
          <w:sz w:val="21"/>
        </w:rPr>
        <w:t>pari</w:t>
      </w:r>
      <w:r w:rsidRPr="0055467C">
        <w:rPr>
          <w:spacing w:val="-1"/>
          <w:sz w:val="21"/>
        </w:rPr>
        <w:t xml:space="preserve"> </w:t>
      </w:r>
      <w:r w:rsidRPr="0055467C">
        <w:rPr>
          <w:sz w:val="21"/>
        </w:rPr>
        <w:t>al</w:t>
      </w:r>
      <w:r w:rsidRPr="0055467C">
        <w:rPr>
          <w:spacing w:val="1"/>
          <w:sz w:val="21"/>
        </w:rPr>
        <w:t xml:space="preserve"> </w:t>
      </w:r>
      <w:r w:rsidR="0055467C" w:rsidRPr="0055467C">
        <w:rPr>
          <w:spacing w:val="1"/>
          <w:sz w:val="21"/>
        </w:rPr>
        <w:t>15</w:t>
      </w:r>
      <w:r w:rsidRPr="0055467C">
        <w:rPr>
          <w:sz w:val="21"/>
        </w:rPr>
        <w:t>%</w:t>
      </w:r>
      <w:r w:rsidRPr="0055467C">
        <w:rPr>
          <w:spacing w:val="-1"/>
          <w:sz w:val="21"/>
        </w:rPr>
        <w:t xml:space="preserve"> </w:t>
      </w:r>
      <w:r w:rsidRPr="0055467C">
        <w:rPr>
          <w:sz w:val="21"/>
        </w:rPr>
        <w:t>del canone complessivo</w:t>
      </w:r>
      <w:r w:rsidR="0055467C">
        <w:rPr>
          <w:sz w:val="21"/>
        </w:rPr>
        <w:t>.</w:t>
      </w:r>
    </w:p>
    <w:p w14:paraId="6E7FF187" w14:textId="195B42EB" w:rsidR="00A865F7" w:rsidRDefault="00000000">
      <w:pPr>
        <w:pStyle w:val="Corpotesto"/>
        <w:spacing w:before="80" w:line="360" w:lineRule="auto"/>
        <w:ind w:right="116"/>
        <w:jc w:val="both"/>
      </w:pPr>
      <w:r>
        <w:lastRenderedPageBreak/>
        <w:t>Tale</w:t>
      </w:r>
      <w:r>
        <w:rPr>
          <w:spacing w:val="59"/>
        </w:rPr>
        <w:t xml:space="preserve"> </w:t>
      </w:r>
      <w:r>
        <w:t>fideiussione,</w:t>
      </w:r>
      <w:r>
        <w:rPr>
          <w:spacing w:val="60"/>
        </w:rPr>
        <w:t xml:space="preserve"> </w:t>
      </w:r>
      <w:r>
        <w:t>che</w:t>
      </w:r>
      <w:r>
        <w:rPr>
          <w:spacing w:val="59"/>
        </w:rPr>
        <w:t xml:space="preserve"> </w:t>
      </w:r>
      <w:r>
        <w:t>verrà</w:t>
      </w:r>
      <w:r>
        <w:rPr>
          <w:spacing w:val="59"/>
        </w:rPr>
        <w:t xml:space="preserve"> </w:t>
      </w:r>
      <w:r>
        <w:t>svincolata</w:t>
      </w:r>
      <w:r>
        <w:rPr>
          <w:spacing w:val="60"/>
        </w:rPr>
        <w:t xml:space="preserve"> </w:t>
      </w:r>
      <w:r>
        <w:t>alla</w:t>
      </w:r>
      <w:r>
        <w:rPr>
          <w:spacing w:val="59"/>
        </w:rPr>
        <w:t xml:space="preserve"> </w:t>
      </w:r>
      <w:r>
        <w:t>scadenza</w:t>
      </w:r>
      <w:r>
        <w:rPr>
          <w:spacing w:val="59"/>
        </w:rPr>
        <w:t xml:space="preserve"> </w:t>
      </w:r>
      <w:r>
        <w:t>della</w:t>
      </w:r>
      <w:r>
        <w:rPr>
          <w:spacing w:val="59"/>
        </w:rPr>
        <w:t xml:space="preserve"> </w:t>
      </w:r>
      <w:r>
        <w:t>subconcessione,</w:t>
      </w:r>
      <w:r>
        <w:rPr>
          <w:spacing w:val="59"/>
        </w:rPr>
        <w:t xml:space="preserve"> </w:t>
      </w:r>
      <w:r>
        <w:t>dovrà</w:t>
      </w:r>
      <w:r>
        <w:rPr>
          <w:spacing w:val="-61"/>
        </w:rPr>
        <w:t xml:space="preserve"> </w:t>
      </w:r>
      <w:r>
        <w:t>prevedere espressamente – pena la revoca dell’aggiudicazione - l’esclusione del beneficio della</w:t>
      </w:r>
      <w:r>
        <w:rPr>
          <w:spacing w:val="-61"/>
        </w:rPr>
        <w:t xml:space="preserve"> </w:t>
      </w:r>
      <w:r>
        <w:t>preventiva escussione del debitore principale, la rinuncia all’eccezione di cui all’art.1957,</w:t>
      </w:r>
      <w:r>
        <w:rPr>
          <w:spacing w:val="1"/>
        </w:rPr>
        <w:t xml:space="preserve"> </w:t>
      </w:r>
      <w:r>
        <w:t>comma 2, del C.C.; e la sua operatività entro 15 giorni a semplice richiesta della Isola dei Renai</w:t>
      </w:r>
      <w:r>
        <w:rPr>
          <w:spacing w:val="-61"/>
        </w:rPr>
        <w:t xml:space="preserve"> </w:t>
      </w:r>
      <w:r>
        <w:t>S.p.A.;</w:t>
      </w:r>
    </w:p>
    <w:p w14:paraId="3D61B6CA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10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obbligarsi a sostenere, nella quota indicata nelle singole convenzioni, le spese per le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riparazioni delle attrezzature </w:t>
      </w:r>
      <w:proofErr w:type="spellStart"/>
      <w:r>
        <w:rPr>
          <w:sz w:val="21"/>
        </w:rPr>
        <w:t>subconcessionate</w:t>
      </w:r>
      <w:proofErr w:type="spellEnd"/>
      <w:r>
        <w:rPr>
          <w:sz w:val="21"/>
        </w:rPr>
        <w:t>, per i servizi comuni per tutte le attività del</w:t>
      </w:r>
      <w:r>
        <w:rPr>
          <w:spacing w:val="1"/>
          <w:sz w:val="21"/>
        </w:rPr>
        <w:t xml:space="preserve"> </w:t>
      </w:r>
      <w:r>
        <w:rPr>
          <w:sz w:val="21"/>
        </w:rPr>
        <w:t>parco e per la manutenzione ordinaria. Mentre per le spese di manutenzione straordinaria</w:t>
      </w:r>
      <w:r>
        <w:rPr>
          <w:spacing w:val="1"/>
          <w:sz w:val="21"/>
        </w:rPr>
        <w:t xml:space="preserve"> </w:t>
      </w:r>
      <w:r>
        <w:rPr>
          <w:sz w:val="21"/>
        </w:rPr>
        <w:t>inerenti tutte le strutture e gli impianti di proprietà del Comune, si potrà intervenire previa</w:t>
      </w:r>
      <w:r>
        <w:rPr>
          <w:spacing w:val="1"/>
          <w:sz w:val="21"/>
        </w:rPr>
        <w:t xml:space="preserve"> </w:t>
      </w:r>
      <w:r>
        <w:rPr>
          <w:sz w:val="21"/>
        </w:rPr>
        <w:t>apposita</w:t>
      </w:r>
      <w:r>
        <w:rPr>
          <w:spacing w:val="-5"/>
          <w:sz w:val="21"/>
        </w:rPr>
        <w:t xml:space="preserve"> </w:t>
      </w:r>
      <w:r>
        <w:rPr>
          <w:sz w:val="21"/>
        </w:rPr>
        <w:t>richiesta</w:t>
      </w:r>
      <w:r>
        <w:rPr>
          <w:spacing w:val="-3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z w:val="21"/>
        </w:rPr>
        <w:t>stanziamento</w:t>
      </w:r>
      <w:r>
        <w:rPr>
          <w:spacing w:val="-3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autorizzazione</w:t>
      </w:r>
      <w:r>
        <w:rPr>
          <w:spacing w:val="-3"/>
          <w:sz w:val="21"/>
        </w:rPr>
        <w:t xml:space="preserve"> </w:t>
      </w:r>
      <w:r>
        <w:rPr>
          <w:sz w:val="21"/>
        </w:rPr>
        <w:t>da</w:t>
      </w:r>
      <w:r>
        <w:rPr>
          <w:spacing w:val="-4"/>
          <w:sz w:val="21"/>
        </w:rPr>
        <w:t xml:space="preserve"> </w:t>
      </w:r>
      <w:r>
        <w:rPr>
          <w:sz w:val="21"/>
        </w:rPr>
        <w:t>presentare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4"/>
          <w:sz w:val="21"/>
        </w:rPr>
        <w:t xml:space="preserve"> </w:t>
      </w:r>
      <w:r>
        <w:rPr>
          <w:sz w:val="21"/>
        </w:rPr>
        <w:t>L’Isola</w:t>
      </w:r>
      <w:r>
        <w:rPr>
          <w:spacing w:val="-4"/>
          <w:sz w:val="21"/>
        </w:rPr>
        <w:t xml:space="preserve"> </w:t>
      </w:r>
      <w:r>
        <w:rPr>
          <w:sz w:val="21"/>
        </w:rPr>
        <w:t>dei</w:t>
      </w:r>
      <w:r>
        <w:rPr>
          <w:spacing w:val="-4"/>
          <w:sz w:val="21"/>
        </w:rPr>
        <w:t xml:space="preserve"> </w:t>
      </w:r>
      <w:r>
        <w:rPr>
          <w:sz w:val="21"/>
        </w:rPr>
        <w:t>Renai</w:t>
      </w:r>
      <w:r>
        <w:rPr>
          <w:spacing w:val="-4"/>
          <w:sz w:val="21"/>
        </w:rPr>
        <w:t xml:space="preserve"> </w:t>
      </w:r>
      <w:r>
        <w:rPr>
          <w:sz w:val="21"/>
        </w:rPr>
        <w:t>S.p.a..;</w:t>
      </w:r>
    </w:p>
    <w:p w14:paraId="68AE28D7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97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obbligarsi, in caso di cessazione o naturale scadenza della subconcessione, al ripristino</w:t>
      </w:r>
      <w:r>
        <w:rPr>
          <w:spacing w:val="1"/>
          <w:sz w:val="21"/>
        </w:rPr>
        <w:t xml:space="preserve"> </w:t>
      </w:r>
      <w:r>
        <w:rPr>
          <w:sz w:val="21"/>
        </w:rPr>
        <w:t>dello</w:t>
      </w:r>
      <w:r>
        <w:rPr>
          <w:spacing w:val="1"/>
          <w:sz w:val="21"/>
        </w:rPr>
        <w:t xml:space="preserve"> </w:t>
      </w:r>
      <w:r>
        <w:rPr>
          <w:sz w:val="21"/>
        </w:rPr>
        <w:t>stato</w:t>
      </w:r>
      <w:r>
        <w:rPr>
          <w:spacing w:val="1"/>
          <w:sz w:val="21"/>
        </w:rPr>
        <w:t xml:space="preserve"> </w:t>
      </w:r>
      <w:r>
        <w:rPr>
          <w:sz w:val="21"/>
        </w:rPr>
        <w:t>dei</w:t>
      </w:r>
      <w:r>
        <w:rPr>
          <w:spacing w:val="1"/>
          <w:sz w:val="21"/>
        </w:rPr>
        <w:t xml:space="preserve"> </w:t>
      </w:r>
      <w:r>
        <w:rPr>
          <w:sz w:val="21"/>
        </w:rPr>
        <w:t>luoghi</w:t>
      </w:r>
      <w:r>
        <w:rPr>
          <w:spacing w:val="1"/>
          <w:sz w:val="21"/>
        </w:rPr>
        <w:t xml:space="preserve"> </w:t>
      </w:r>
      <w:r>
        <w:rPr>
          <w:sz w:val="21"/>
        </w:rPr>
        <w:t>conseguente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danni</w:t>
      </w:r>
      <w:r>
        <w:rPr>
          <w:spacing w:val="1"/>
          <w:sz w:val="21"/>
        </w:rPr>
        <w:t xml:space="preserve"> </w:t>
      </w:r>
      <w:r>
        <w:rPr>
          <w:sz w:val="21"/>
        </w:rPr>
        <w:t>provocati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eventi</w:t>
      </w:r>
      <w:r>
        <w:rPr>
          <w:spacing w:val="1"/>
          <w:sz w:val="21"/>
        </w:rPr>
        <w:t xml:space="preserve"> </w:t>
      </w:r>
      <w:r>
        <w:rPr>
          <w:sz w:val="21"/>
        </w:rPr>
        <w:t>inquinanti</w:t>
      </w:r>
      <w:r>
        <w:rPr>
          <w:spacing w:val="1"/>
          <w:sz w:val="21"/>
        </w:rPr>
        <w:t xml:space="preserve"> </w:t>
      </w:r>
      <w:r>
        <w:rPr>
          <w:sz w:val="21"/>
        </w:rPr>
        <w:t>per</w:t>
      </w:r>
      <w:r>
        <w:rPr>
          <w:spacing w:val="63"/>
          <w:sz w:val="21"/>
        </w:rPr>
        <w:t xml:space="preserve"> </w:t>
      </w:r>
      <w:r>
        <w:rPr>
          <w:sz w:val="21"/>
        </w:rPr>
        <w:t>cause</w:t>
      </w:r>
      <w:r>
        <w:rPr>
          <w:spacing w:val="1"/>
          <w:sz w:val="21"/>
        </w:rPr>
        <w:t xml:space="preserve"> </w:t>
      </w:r>
      <w:r>
        <w:rPr>
          <w:sz w:val="21"/>
        </w:rPr>
        <w:t>determinate</w:t>
      </w:r>
      <w:r>
        <w:rPr>
          <w:spacing w:val="-1"/>
          <w:sz w:val="21"/>
        </w:rPr>
        <w:t xml:space="preserve"> </w:t>
      </w:r>
      <w:r>
        <w:rPr>
          <w:sz w:val="21"/>
        </w:rPr>
        <w:t>nello svolgimento</w:t>
      </w:r>
      <w:r>
        <w:rPr>
          <w:spacing w:val="-1"/>
          <w:sz w:val="21"/>
        </w:rPr>
        <w:t xml:space="preserve"> </w:t>
      </w:r>
      <w:r>
        <w:rPr>
          <w:sz w:val="21"/>
        </w:rPr>
        <w:t>delle attività;</w:t>
      </w:r>
    </w:p>
    <w:p w14:paraId="7C61A88D" w14:textId="5ECA9938" w:rsidR="00A865F7" w:rsidRDefault="00000000">
      <w:pPr>
        <w:pStyle w:val="Paragrafoelenco"/>
        <w:numPr>
          <w:ilvl w:val="0"/>
          <w:numId w:val="1"/>
        </w:numPr>
        <w:tabs>
          <w:tab w:val="left" w:pos="486"/>
        </w:tabs>
        <w:spacing w:line="360" w:lineRule="auto"/>
        <w:ind w:right="114" w:firstLine="0"/>
        <w:jc w:val="both"/>
        <w:rPr>
          <w:sz w:val="21"/>
        </w:rPr>
      </w:pPr>
      <w:r>
        <w:rPr>
          <w:sz w:val="21"/>
        </w:rPr>
        <w:t xml:space="preserve">di obbligarsi alla rimozione di tutte le strutture ed addizioni apposte dal </w:t>
      </w:r>
      <w:proofErr w:type="spellStart"/>
      <w:r>
        <w:rPr>
          <w:sz w:val="21"/>
        </w:rPr>
        <w:t>subconcessionario</w:t>
      </w:r>
      <w:proofErr w:type="spellEnd"/>
      <w:r>
        <w:rPr>
          <w:spacing w:val="1"/>
          <w:sz w:val="21"/>
        </w:rPr>
        <w:t xml:space="preserve"> </w:t>
      </w:r>
      <w:r>
        <w:rPr>
          <w:sz w:val="21"/>
        </w:rPr>
        <w:t>nel periodo di chiusura stagionale del Parco</w:t>
      </w:r>
      <w:r w:rsidR="0055467C">
        <w:rPr>
          <w:sz w:val="21"/>
        </w:rPr>
        <w:t xml:space="preserve"> (</w:t>
      </w:r>
      <w:r w:rsidR="00B67686">
        <w:rPr>
          <w:sz w:val="21"/>
        </w:rPr>
        <w:t>Gennaio</w:t>
      </w:r>
      <w:r w:rsidR="0055467C">
        <w:rPr>
          <w:sz w:val="21"/>
        </w:rPr>
        <w:t xml:space="preserve"> – Marzo)</w:t>
      </w:r>
      <w:r>
        <w:rPr>
          <w:sz w:val="21"/>
        </w:rPr>
        <w:t xml:space="preserve"> qualora l'area </w:t>
      </w:r>
      <w:proofErr w:type="spellStart"/>
      <w:r>
        <w:rPr>
          <w:sz w:val="21"/>
        </w:rPr>
        <w:t>subconcessionata</w:t>
      </w:r>
      <w:proofErr w:type="spellEnd"/>
      <w:r>
        <w:rPr>
          <w:sz w:val="21"/>
        </w:rPr>
        <w:t xml:space="preserve"> non sia tra quelle</w:t>
      </w:r>
      <w:r>
        <w:rPr>
          <w:spacing w:val="1"/>
          <w:sz w:val="21"/>
        </w:rPr>
        <w:t xml:space="preserve"> </w:t>
      </w:r>
      <w:r>
        <w:rPr>
          <w:sz w:val="21"/>
        </w:rPr>
        <w:t>messe in sicurezza in caso di esondazione delle acque fluviali, senza pretesa di indennizzo</w:t>
      </w:r>
      <w:r>
        <w:rPr>
          <w:spacing w:val="1"/>
          <w:sz w:val="21"/>
        </w:rPr>
        <w:t xml:space="preserve"> </w:t>
      </w:r>
      <w:r>
        <w:rPr>
          <w:sz w:val="21"/>
        </w:rPr>
        <w:t>alcuno;</w:t>
      </w:r>
    </w:p>
    <w:p w14:paraId="498C315E" w14:textId="1711AB79" w:rsidR="00A865F7" w:rsidRPr="008E076F" w:rsidRDefault="00000000">
      <w:pPr>
        <w:pStyle w:val="Paragrafoelenco"/>
        <w:numPr>
          <w:ilvl w:val="0"/>
          <w:numId w:val="1"/>
        </w:numPr>
        <w:tabs>
          <w:tab w:val="left" w:pos="514"/>
        </w:tabs>
        <w:spacing w:line="360" w:lineRule="auto"/>
        <w:ind w:right="117" w:firstLine="0"/>
        <w:jc w:val="both"/>
        <w:rPr>
          <w:sz w:val="21"/>
        </w:rPr>
      </w:pPr>
      <w:r w:rsidRPr="008E076F">
        <w:rPr>
          <w:sz w:val="21"/>
        </w:rPr>
        <w:t>di obbligarsi,</w:t>
      </w:r>
      <w:r w:rsidR="009C635A" w:rsidRPr="008E076F">
        <w:rPr>
          <w:sz w:val="21"/>
        </w:rPr>
        <w:t xml:space="preserve"> su richiesta de L’Isola dei Renai S.p.a.</w:t>
      </w:r>
      <w:r w:rsidRPr="008E076F">
        <w:rPr>
          <w:sz w:val="21"/>
        </w:rPr>
        <w:t>, alla rimozione di tutte le strutture ed addizioni apposte dal</w:t>
      </w:r>
      <w:r w:rsidRPr="008E076F">
        <w:rPr>
          <w:spacing w:val="1"/>
          <w:sz w:val="21"/>
        </w:rPr>
        <w:t xml:space="preserve"> </w:t>
      </w:r>
      <w:proofErr w:type="spellStart"/>
      <w:r w:rsidRPr="008E076F">
        <w:rPr>
          <w:sz w:val="21"/>
        </w:rPr>
        <w:t>subconcessionario</w:t>
      </w:r>
      <w:proofErr w:type="spellEnd"/>
      <w:r w:rsidRPr="008E076F">
        <w:rPr>
          <w:sz w:val="21"/>
        </w:rPr>
        <w:t xml:space="preserve"> al termine di scadenza della subconcessione senza pretesa di indennizzo</w:t>
      </w:r>
      <w:r w:rsidRPr="008E076F">
        <w:rPr>
          <w:spacing w:val="1"/>
          <w:sz w:val="21"/>
        </w:rPr>
        <w:t xml:space="preserve"> </w:t>
      </w:r>
      <w:r w:rsidRPr="008E076F">
        <w:rPr>
          <w:sz w:val="21"/>
        </w:rPr>
        <w:t>alcuno;</w:t>
      </w:r>
    </w:p>
    <w:p w14:paraId="224EBEA3" w14:textId="1CC4D284" w:rsidR="00A865F7" w:rsidRDefault="00000000">
      <w:pPr>
        <w:pStyle w:val="Paragrafoelenco"/>
        <w:numPr>
          <w:ilvl w:val="0"/>
          <w:numId w:val="1"/>
        </w:numPr>
        <w:tabs>
          <w:tab w:val="left" w:pos="510"/>
        </w:tabs>
        <w:spacing w:before="0" w:line="360" w:lineRule="auto"/>
        <w:ind w:firstLine="0"/>
        <w:jc w:val="both"/>
        <w:rPr>
          <w:sz w:val="21"/>
        </w:rPr>
      </w:pPr>
      <w:r>
        <w:rPr>
          <w:sz w:val="21"/>
        </w:rPr>
        <w:t xml:space="preserve">di obbligarsi a rispettare il periodo di apertura del Parco (Aprile – </w:t>
      </w:r>
      <w:r w:rsidR="00B67686">
        <w:rPr>
          <w:sz w:val="21"/>
        </w:rPr>
        <w:t>Dicembre</w:t>
      </w:r>
      <w:r>
        <w:rPr>
          <w:sz w:val="21"/>
        </w:rPr>
        <w:t>) e rispettare</w:t>
      </w:r>
      <w:r>
        <w:rPr>
          <w:spacing w:val="1"/>
          <w:sz w:val="21"/>
        </w:rPr>
        <w:t xml:space="preserve"> </w:t>
      </w:r>
      <w:r>
        <w:rPr>
          <w:sz w:val="21"/>
        </w:rPr>
        <w:t>l'orario</w:t>
      </w:r>
      <w:r>
        <w:rPr>
          <w:spacing w:val="1"/>
          <w:sz w:val="21"/>
        </w:rPr>
        <w:t xml:space="preserve"> </w:t>
      </w:r>
      <w:r>
        <w:rPr>
          <w:sz w:val="21"/>
        </w:rPr>
        <w:t>di apertura</w:t>
      </w:r>
      <w:r>
        <w:rPr>
          <w:spacing w:val="1"/>
          <w:sz w:val="21"/>
        </w:rPr>
        <w:t xml:space="preserve"> </w:t>
      </w:r>
      <w:r>
        <w:rPr>
          <w:sz w:val="21"/>
        </w:rPr>
        <w:t>del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Parco: </w:t>
      </w:r>
      <w:r>
        <w:rPr>
          <w:sz w:val="21"/>
          <w:u w:val="single"/>
        </w:rPr>
        <w:t>primavera –</w:t>
      </w:r>
      <w:r>
        <w:rPr>
          <w:spacing w:val="63"/>
          <w:sz w:val="21"/>
          <w:u w:val="single"/>
        </w:rPr>
        <w:t xml:space="preserve"> </w:t>
      </w:r>
      <w:r>
        <w:rPr>
          <w:sz w:val="21"/>
          <w:u w:val="single"/>
        </w:rPr>
        <w:t>autunno:</w:t>
      </w:r>
      <w:r>
        <w:rPr>
          <w:sz w:val="21"/>
        </w:rPr>
        <w:t xml:space="preserve"> dal lunedì al venerdì dalle ore 12,00 alle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ore 20,00 – sabato e domenica e festivi dalle ore 09,00 alle ore 20,00 / </w:t>
      </w:r>
      <w:r>
        <w:rPr>
          <w:sz w:val="21"/>
          <w:u w:val="single"/>
        </w:rPr>
        <w:t>estate:</w:t>
      </w:r>
      <w:r>
        <w:rPr>
          <w:spacing w:val="1"/>
          <w:sz w:val="21"/>
        </w:rPr>
        <w:t xml:space="preserve"> </w:t>
      </w:r>
      <w:r>
        <w:rPr>
          <w:sz w:val="21"/>
        </w:rPr>
        <w:t>dal lunedì al</w:t>
      </w:r>
      <w:r>
        <w:rPr>
          <w:spacing w:val="1"/>
          <w:sz w:val="21"/>
        </w:rPr>
        <w:t xml:space="preserve"> </w:t>
      </w:r>
      <w:r>
        <w:rPr>
          <w:sz w:val="21"/>
        </w:rPr>
        <w:t>venerdì dalle ore 12,00 alle ore 02,00 – sabato e domenica e festivi dalle ore 09,00 alle ore</w:t>
      </w:r>
      <w:r>
        <w:rPr>
          <w:spacing w:val="1"/>
          <w:sz w:val="21"/>
        </w:rPr>
        <w:t xml:space="preserve"> </w:t>
      </w:r>
      <w:r>
        <w:rPr>
          <w:sz w:val="21"/>
        </w:rPr>
        <w:t>02,00.</w:t>
      </w:r>
    </w:p>
    <w:p w14:paraId="41F444BD" w14:textId="3578B971" w:rsidR="00A865F7" w:rsidRDefault="00000000">
      <w:pPr>
        <w:pStyle w:val="Paragrafoelenco"/>
        <w:numPr>
          <w:ilvl w:val="0"/>
          <w:numId w:val="1"/>
        </w:numPr>
        <w:tabs>
          <w:tab w:val="left" w:pos="496"/>
        </w:tabs>
        <w:spacing w:before="2" w:line="360" w:lineRule="auto"/>
        <w:ind w:right="114" w:firstLine="0"/>
        <w:rPr>
          <w:b/>
          <w:sz w:val="21"/>
        </w:rPr>
      </w:pPr>
      <w:r>
        <w:rPr>
          <w:sz w:val="21"/>
        </w:rPr>
        <w:t>.</w:t>
      </w:r>
      <w:r>
        <w:rPr>
          <w:spacing w:val="1"/>
          <w:sz w:val="21"/>
        </w:rPr>
        <w:t xml:space="preserve"> </w:t>
      </w:r>
      <w:r>
        <w:rPr>
          <w:b/>
          <w:sz w:val="21"/>
          <w:u w:val="single"/>
        </w:rPr>
        <w:t>Allegati:</w:t>
      </w:r>
    </w:p>
    <w:p w14:paraId="52FDD21D" w14:textId="4E20FDB5" w:rsidR="00A865F7" w:rsidRDefault="00000000">
      <w:pPr>
        <w:pStyle w:val="Paragrafoelenco"/>
        <w:numPr>
          <w:ilvl w:val="0"/>
          <w:numId w:val="2"/>
        </w:numPr>
        <w:tabs>
          <w:tab w:val="left" w:pos="258"/>
        </w:tabs>
        <w:ind w:left="258" w:right="0" w:hanging="140"/>
        <w:rPr>
          <w:sz w:val="21"/>
        </w:rPr>
      </w:pPr>
      <w:r>
        <w:rPr>
          <w:sz w:val="21"/>
        </w:rPr>
        <w:t>garanzia</w:t>
      </w:r>
      <w:r>
        <w:rPr>
          <w:spacing w:val="-3"/>
          <w:sz w:val="21"/>
        </w:rPr>
        <w:t xml:space="preserve"> </w:t>
      </w:r>
      <w:r>
        <w:rPr>
          <w:sz w:val="21"/>
        </w:rPr>
        <w:t>provvisoria</w:t>
      </w:r>
      <w:r>
        <w:rPr>
          <w:spacing w:val="-2"/>
          <w:sz w:val="21"/>
        </w:rPr>
        <w:t xml:space="preserve"> </w:t>
      </w:r>
      <w:r>
        <w:rPr>
          <w:sz w:val="21"/>
        </w:rPr>
        <w:t>(vedi</w:t>
      </w:r>
      <w:r>
        <w:rPr>
          <w:spacing w:val="-2"/>
          <w:sz w:val="21"/>
        </w:rPr>
        <w:t xml:space="preserve"> </w:t>
      </w:r>
      <w:r>
        <w:rPr>
          <w:sz w:val="21"/>
        </w:rPr>
        <w:t>art.7</w:t>
      </w:r>
      <w:r w:rsidR="00901FDB">
        <w:rPr>
          <w:sz w:val="21"/>
        </w:rPr>
        <w:t xml:space="preserve"> </w:t>
      </w:r>
      <w:r>
        <w:rPr>
          <w:sz w:val="21"/>
        </w:rPr>
        <w:t>del</w:t>
      </w:r>
      <w:r>
        <w:rPr>
          <w:spacing w:val="-1"/>
          <w:sz w:val="21"/>
        </w:rPr>
        <w:t xml:space="preserve"> </w:t>
      </w:r>
      <w:r>
        <w:rPr>
          <w:sz w:val="21"/>
        </w:rPr>
        <w:t>bando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2"/>
          <w:sz w:val="21"/>
        </w:rPr>
        <w:t xml:space="preserve"> </w:t>
      </w:r>
      <w:r>
        <w:rPr>
          <w:sz w:val="21"/>
        </w:rPr>
        <w:t>gara);</w:t>
      </w:r>
    </w:p>
    <w:p w14:paraId="6E727900" w14:textId="6EBD461B" w:rsidR="00A865F7" w:rsidRDefault="00000000">
      <w:pPr>
        <w:pStyle w:val="Paragrafoelenco"/>
        <w:numPr>
          <w:ilvl w:val="0"/>
          <w:numId w:val="2"/>
        </w:numPr>
        <w:tabs>
          <w:tab w:val="left" w:pos="267"/>
        </w:tabs>
        <w:spacing w:before="122" w:line="360" w:lineRule="auto"/>
        <w:ind w:right="111" w:firstLine="0"/>
        <w:rPr>
          <w:sz w:val="21"/>
        </w:rPr>
      </w:pPr>
      <w:r>
        <w:rPr>
          <w:sz w:val="21"/>
        </w:rPr>
        <w:t>copia del bando e dello schema di subconcessione-contratto (completo di allegati) oggetto di</w:t>
      </w:r>
      <w:r>
        <w:rPr>
          <w:spacing w:val="1"/>
          <w:sz w:val="21"/>
        </w:rPr>
        <w:t xml:space="preserve"> </w:t>
      </w:r>
      <w:r>
        <w:rPr>
          <w:sz w:val="21"/>
        </w:rPr>
        <w:t>partecipazione</w:t>
      </w:r>
      <w:r>
        <w:rPr>
          <w:spacing w:val="1"/>
          <w:sz w:val="21"/>
        </w:rPr>
        <w:t xml:space="preserve"> </w:t>
      </w:r>
      <w:r>
        <w:rPr>
          <w:sz w:val="21"/>
        </w:rPr>
        <w:t>al</w:t>
      </w:r>
      <w:r>
        <w:rPr>
          <w:spacing w:val="1"/>
          <w:sz w:val="21"/>
        </w:rPr>
        <w:t xml:space="preserve"> </w:t>
      </w:r>
      <w:r>
        <w:rPr>
          <w:sz w:val="21"/>
        </w:rPr>
        <w:t>bando</w:t>
      </w:r>
      <w:r>
        <w:rPr>
          <w:spacing w:val="1"/>
          <w:sz w:val="21"/>
        </w:rPr>
        <w:t xml:space="preserve"> </w:t>
      </w:r>
      <w:r>
        <w:rPr>
          <w:sz w:val="21"/>
        </w:rPr>
        <w:t>sottoscritti</w:t>
      </w:r>
      <w:r>
        <w:rPr>
          <w:spacing w:val="1"/>
          <w:sz w:val="21"/>
        </w:rPr>
        <w:t xml:space="preserve"> </w:t>
      </w:r>
      <w:r>
        <w:rPr>
          <w:sz w:val="21"/>
        </w:rPr>
        <w:t>in</w:t>
      </w:r>
      <w:r>
        <w:rPr>
          <w:spacing w:val="1"/>
          <w:sz w:val="21"/>
        </w:rPr>
        <w:t xml:space="preserve"> </w:t>
      </w:r>
      <w:r>
        <w:rPr>
          <w:sz w:val="21"/>
        </w:rPr>
        <w:t>ogni</w:t>
      </w:r>
      <w:r>
        <w:rPr>
          <w:spacing w:val="1"/>
          <w:sz w:val="21"/>
        </w:rPr>
        <w:t xml:space="preserve"> </w:t>
      </w:r>
      <w:r>
        <w:rPr>
          <w:sz w:val="21"/>
        </w:rPr>
        <w:t>pagina</w:t>
      </w:r>
      <w:r>
        <w:rPr>
          <w:spacing w:val="1"/>
          <w:sz w:val="21"/>
        </w:rPr>
        <w:t xml:space="preserve"> </w:t>
      </w:r>
      <w:r>
        <w:rPr>
          <w:sz w:val="21"/>
        </w:rPr>
        <w:t>(compreso</w:t>
      </w:r>
      <w:r>
        <w:rPr>
          <w:spacing w:val="1"/>
          <w:sz w:val="21"/>
        </w:rPr>
        <w:t xml:space="preserve"> </w:t>
      </w:r>
      <w:r>
        <w:rPr>
          <w:sz w:val="21"/>
        </w:rPr>
        <w:t>gli</w:t>
      </w:r>
      <w:r>
        <w:rPr>
          <w:spacing w:val="1"/>
          <w:sz w:val="21"/>
        </w:rPr>
        <w:t xml:space="preserve"> </w:t>
      </w:r>
      <w:r>
        <w:rPr>
          <w:sz w:val="21"/>
        </w:rPr>
        <w:t>allegati)</w:t>
      </w:r>
      <w:r>
        <w:rPr>
          <w:spacing w:val="1"/>
          <w:sz w:val="21"/>
        </w:rPr>
        <w:t xml:space="preserve"> </w:t>
      </w:r>
      <w:r>
        <w:rPr>
          <w:sz w:val="21"/>
        </w:rPr>
        <w:t>dal</w:t>
      </w:r>
      <w:r>
        <w:rPr>
          <w:spacing w:val="1"/>
          <w:sz w:val="21"/>
        </w:rPr>
        <w:t xml:space="preserve"> </w:t>
      </w:r>
      <w:r>
        <w:rPr>
          <w:sz w:val="21"/>
        </w:rPr>
        <w:t>legale</w:t>
      </w:r>
      <w:r>
        <w:rPr>
          <w:spacing w:val="1"/>
          <w:sz w:val="21"/>
        </w:rPr>
        <w:t xml:space="preserve"> </w:t>
      </w:r>
      <w:r>
        <w:rPr>
          <w:sz w:val="21"/>
        </w:rPr>
        <w:t>rappresentante</w:t>
      </w:r>
      <w:r>
        <w:rPr>
          <w:spacing w:val="-1"/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soggetto</w:t>
      </w:r>
      <w:r>
        <w:rPr>
          <w:spacing w:val="-1"/>
          <w:sz w:val="21"/>
        </w:rPr>
        <w:t xml:space="preserve"> </w:t>
      </w:r>
      <w:r>
        <w:rPr>
          <w:sz w:val="21"/>
        </w:rPr>
        <w:t>istante (vedi</w:t>
      </w:r>
      <w:r>
        <w:rPr>
          <w:spacing w:val="-2"/>
          <w:sz w:val="21"/>
        </w:rPr>
        <w:t xml:space="preserve"> </w:t>
      </w:r>
      <w:r>
        <w:rPr>
          <w:sz w:val="21"/>
        </w:rPr>
        <w:t>art.7</w:t>
      </w:r>
      <w:r w:rsidR="003575CA">
        <w:rPr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bando</w:t>
      </w:r>
      <w:r>
        <w:rPr>
          <w:spacing w:val="-1"/>
          <w:sz w:val="21"/>
        </w:rPr>
        <w:t xml:space="preserve"> </w:t>
      </w:r>
      <w:r>
        <w:rPr>
          <w:sz w:val="21"/>
        </w:rPr>
        <w:t>di gara);</w:t>
      </w:r>
    </w:p>
    <w:p w14:paraId="3898E65E" w14:textId="77777777" w:rsidR="00A865F7" w:rsidRDefault="00000000">
      <w:pPr>
        <w:pStyle w:val="Corpotesto"/>
        <w:tabs>
          <w:tab w:val="left" w:pos="3587"/>
        </w:tabs>
        <w:spacing w:before="1"/>
        <w:jc w:val="both"/>
      </w:pPr>
      <w:r>
        <w:t>Data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CCA773E" w14:textId="77777777" w:rsidR="00A865F7" w:rsidRDefault="00000000">
      <w:pPr>
        <w:pStyle w:val="Corpotesto"/>
        <w:tabs>
          <w:tab w:val="left" w:pos="5109"/>
        </w:tabs>
        <w:jc w:val="both"/>
      </w:pPr>
      <w:r>
        <w:t>FIRMA</w:t>
      </w:r>
      <w:r>
        <w:rPr>
          <w:spacing w:val="-14"/>
        </w:rPr>
        <w:t xml:space="preserve"> </w:t>
      </w:r>
      <w:r>
        <w:t>leggibile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 xml:space="preserve">timbro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4D7038" w14:textId="77777777" w:rsidR="00A865F7" w:rsidRDefault="00000000">
      <w:pPr>
        <w:spacing w:before="122" w:line="360" w:lineRule="auto"/>
        <w:ind w:left="118"/>
        <w:rPr>
          <w:i/>
          <w:sz w:val="21"/>
        </w:rPr>
      </w:pPr>
      <w:r>
        <w:rPr>
          <w:i/>
          <w:sz w:val="21"/>
        </w:rPr>
        <w:t>N.B.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dichiarazione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deve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essere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corredata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da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fotocopia,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non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autenticata,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documento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-60"/>
          <w:sz w:val="21"/>
        </w:rPr>
        <w:t xml:space="preserve"> </w:t>
      </w:r>
      <w:r>
        <w:rPr>
          <w:i/>
          <w:sz w:val="21"/>
        </w:rPr>
        <w:t>identità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del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sottoscrittore.</w:t>
      </w:r>
    </w:p>
    <w:p w14:paraId="5BD7075B" w14:textId="77777777" w:rsidR="00A865F7" w:rsidRDefault="00A865F7">
      <w:pPr>
        <w:spacing w:line="360" w:lineRule="auto"/>
        <w:rPr>
          <w:sz w:val="21"/>
        </w:rPr>
        <w:sectPr w:rsidR="00A865F7" w:rsidSect="000824F3">
          <w:pgSz w:w="11910" w:h="16840"/>
          <w:pgMar w:top="1320" w:right="1300" w:bottom="280" w:left="1300" w:header="720" w:footer="720" w:gutter="0"/>
          <w:cols w:space="720"/>
        </w:sectPr>
      </w:pPr>
    </w:p>
    <w:p w14:paraId="6342274A" w14:textId="77777777" w:rsidR="00A865F7" w:rsidRDefault="00000000">
      <w:pPr>
        <w:spacing w:before="80" w:line="360" w:lineRule="auto"/>
        <w:ind w:left="118" w:right="136"/>
        <w:jc w:val="both"/>
        <w:rPr>
          <w:i/>
          <w:sz w:val="21"/>
        </w:rPr>
      </w:pPr>
      <w:r>
        <w:rPr>
          <w:i/>
          <w:sz w:val="21"/>
        </w:rPr>
        <w:lastRenderedPageBreak/>
        <w:t>In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caso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raggruppamento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temporaneo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imprese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consorzio,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già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costituito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o</w:t>
      </w:r>
      <w:r>
        <w:rPr>
          <w:i/>
          <w:spacing w:val="63"/>
          <w:sz w:val="21"/>
        </w:rPr>
        <w:t xml:space="preserve"> </w:t>
      </w:r>
      <w:r>
        <w:rPr>
          <w:i/>
          <w:sz w:val="21"/>
        </w:rPr>
        <w:t>da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costituirsi, la presente istanza e dichiarazione sostitutiva dovrà essere presentata da ciascun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soggetto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raggruppato/raggruppando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o consorziato/consorziando.</w:t>
      </w:r>
    </w:p>
    <w:sectPr w:rsidR="00A865F7"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E80"/>
    <w:multiLevelType w:val="hybridMultilevel"/>
    <w:tmpl w:val="2ED2BC06"/>
    <w:lvl w:ilvl="0" w:tplc="D59A2AB6">
      <w:numFmt w:val="bullet"/>
      <w:lvlText w:val="-"/>
      <w:lvlJc w:val="left"/>
      <w:pPr>
        <w:ind w:left="118" w:hanging="156"/>
      </w:pPr>
      <w:rPr>
        <w:rFonts w:ascii="Trebuchet MS" w:eastAsia="Trebuchet MS" w:hAnsi="Trebuchet MS" w:cs="Trebuchet MS" w:hint="default"/>
        <w:w w:val="100"/>
        <w:sz w:val="21"/>
        <w:szCs w:val="21"/>
        <w:lang w:val="it-IT" w:eastAsia="en-US" w:bidi="ar-SA"/>
      </w:rPr>
    </w:lvl>
    <w:lvl w:ilvl="1" w:tplc="E59C1388">
      <w:numFmt w:val="bullet"/>
      <w:lvlText w:val="•"/>
      <w:lvlJc w:val="left"/>
      <w:pPr>
        <w:ind w:left="1038" w:hanging="156"/>
      </w:pPr>
      <w:rPr>
        <w:rFonts w:hint="default"/>
        <w:lang w:val="it-IT" w:eastAsia="en-US" w:bidi="ar-SA"/>
      </w:rPr>
    </w:lvl>
    <w:lvl w:ilvl="2" w:tplc="B3740486">
      <w:numFmt w:val="bullet"/>
      <w:lvlText w:val="•"/>
      <w:lvlJc w:val="left"/>
      <w:pPr>
        <w:ind w:left="1957" w:hanging="156"/>
      </w:pPr>
      <w:rPr>
        <w:rFonts w:hint="default"/>
        <w:lang w:val="it-IT" w:eastAsia="en-US" w:bidi="ar-SA"/>
      </w:rPr>
    </w:lvl>
    <w:lvl w:ilvl="3" w:tplc="D30CF488">
      <w:numFmt w:val="bullet"/>
      <w:lvlText w:val="•"/>
      <w:lvlJc w:val="left"/>
      <w:pPr>
        <w:ind w:left="2875" w:hanging="156"/>
      </w:pPr>
      <w:rPr>
        <w:rFonts w:hint="default"/>
        <w:lang w:val="it-IT" w:eastAsia="en-US" w:bidi="ar-SA"/>
      </w:rPr>
    </w:lvl>
    <w:lvl w:ilvl="4" w:tplc="AA24D03E">
      <w:numFmt w:val="bullet"/>
      <w:lvlText w:val="•"/>
      <w:lvlJc w:val="left"/>
      <w:pPr>
        <w:ind w:left="3794" w:hanging="156"/>
      </w:pPr>
      <w:rPr>
        <w:rFonts w:hint="default"/>
        <w:lang w:val="it-IT" w:eastAsia="en-US" w:bidi="ar-SA"/>
      </w:rPr>
    </w:lvl>
    <w:lvl w:ilvl="5" w:tplc="76AE6922">
      <w:numFmt w:val="bullet"/>
      <w:lvlText w:val="•"/>
      <w:lvlJc w:val="left"/>
      <w:pPr>
        <w:ind w:left="4712" w:hanging="156"/>
      </w:pPr>
      <w:rPr>
        <w:rFonts w:hint="default"/>
        <w:lang w:val="it-IT" w:eastAsia="en-US" w:bidi="ar-SA"/>
      </w:rPr>
    </w:lvl>
    <w:lvl w:ilvl="6" w:tplc="C6540668">
      <w:numFmt w:val="bullet"/>
      <w:lvlText w:val="•"/>
      <w:lvlJc w:val="left"/>
      <w:pPr>
        <w:ind w:left="5631" w:hanging="156"/>
      </w:pPr>
      <w:rPr>
        <w:rFonts w:hint="default"/>
        <w:lang w:val="it-IT" w:eastAsia="en-US" w:bidi="ar-SA"/>
      </w:rPr>
    </w:lvl>
    <w:lvl w:ilvl="7" w:tplc="40D0D280">
      <w:numFmt w:val="bullet"/>
      <w:lvlText w:val="•"/>
      <w:lvlJc w:val="left"/>
      <w:pPr>
        <w:ind w:left="6549" w:hanging="156"/>
      </w:pPr>
      <w:rPr>
        <w:rFonts w:hint="default"/>
        <w:lang w:val="it-IT" w:eastAsia="en-US" w:bidi="ar-SA"/>
      </w:rPr>
    </w:lvl>
    <w:lvl w:ilvl="8" w:tplc="14764C9C">
      <w:numFmt w:val="bullet"/>
      <w:lvlText w:val="•"/>
      <w:lvlJc w:val="left"/>
      <w:pPr>
        <w:ind w:left="7468" w:hanging="156"/>
      </w:pPr>
      <w:rPr>
        <w:rFonts w:hint="default"/>
        <w:lang w:val="it-IT" w:eastAsia="en-US" w:bidi="ar-SA"/>
      </w:rPr>
    </w:lvl>
  </w:abstractNum>
  <w:abstractNum w:abstractNumId="1" w15:restartNumberingAfterBreak="0">
    <w:nsid w:val="769E5515"/>
    <w:multiLevelType w:val="hybridMultilevel"/>
    <w:tmpl w:val="A0D69DD0"/>
    <w:lvl w:ilvl="0" w:tplc="AD008788">
      <w:start w:val="1"/>
      <w:numFmt w:val="decimal"/>
      <w:lvlText w:val="%1)"/>
      <w:lvlJc w:val="left"/>
      <w:pPr>
        <w:ind w:left="118" w:hanging="259"/>
        <w:jc w:val="left"/>
      </w:pPr>
      <w:rPr>
        <w:rFonts w:ascii="Trebuchet MS" w:eastAsia="Trebuchet MS" w:hAnsi="Trebuchet MS" w:cs="Trebuchet MS" w:hint="default"/>
        <w:spacing w:val="-1"/>
        <w:w w:val="100"/>
        <w:sz w:val="21"/>
        <w:szCs w:val="21"/>
        <w:lang w:val="it-IT" w:eastAsia="en-US" w:bidi="ar-SA"/>
      </w:rPr>
    </w:lvl>
    <w:lvl w:ilvl="1" w:tplc="00AC2E96">
      <w:numFmt w:val="bullet"/>
      <w:lvlText w:val="•"/>
      <w:lvlJc w:val="left"/>
      <w:pPr>
        <w:ind w:left="1038" w:hanging="259"/>
      </w:pPr>
      <w:rPr>
        <w:rFonts w:hint="default"/>
        <w:lang w:val="it-IT" w:eastAsia="en-US" w:bidi="ar-SA"/>
      </w:rPr>
    </w:lvl>
    <w:lvl w:ilvl="2" w:tplc="920C771E">
      <w:numFmt w:val="bullet"/>
      <w:lvlText w:val="•"/>
      <w:lvlJc w:val="left"/>
      <w:pPr>
        <w:ind w:left="1957" w:hanging="259"/>
      </w:pPr>
      <w:rPr>
        <w:rFonts w:hint="default"/>
        <w:lang w:val="it-IT" w:eastAsia="en-US" w:bidi="ar-SA"/>
      </w:rPr>
    </w:lvl>
    <w:lvl w:ilvl="3" w:tplc="18F25CFA">
      <w:numFmt w:val="bullet"/>
      <w:lvlText w:val="•"/>
      <w:lvlJc w:val="left"/>
      <w:pPr>
        <w:ind w:left="2875" w:hanging="259"/>
      </w:pPr>
      <w:rPr>
        <w:rFonts w:hint="default"/>
        <w:lang w:val="it-IT" w:eastAsia="en-US" w:bidi="ar-SA"/>
      </w:rPr>
    </w:lvl>
    <w:lvl w:ilvl="4" w:tplc="456A4582">
      <w:numFmt w:val="bullet"/>
      <w:lvlText w:val="•"/>
      <w:lvlJc w:val="left"/>
      <w:pPr>
        <w:ind w:left="3794" w:hanging="259"/>
      </w:pPr>
      <w:rPr>
        <w:rFonts w:hint="default"/>
        <w:lang w:val="it-IT" w:eastAsia="en-US" w:bidi="ar-SA"/>
      </w:rPr>
    </w:lvl>
    <w:lvl w:ilvl="5" w:tplc="142C5E38">
      <w:numFmt w:val="bullet"/>
      <w:lvlText w:val="•"/>
      <w:lvlJc w:val="left"/>
      <w:pPr>
        <w:ind w:left="4712" w:hanging="259"/>
      </w:pPr>
      <w:rPr>
        <w:rFonts w:hint="default"/>
        <w:lang w:val="it-IT" w:eastAsia="en-US" w:bidi="ar-SA"/>
      </w:rPr>
    </w:lvl>
    <w:lvl w:ilvl="6" w:tplc="F9D85612">
      <w:numFmt w:val="bullet"/>
      <w:lvlText w:val="•"/>
      <w:lvlJc w:val="left"/>
      <w:pPr>
        <w:ind w:left="5631" w:hanging="259"/>
      </w:pPr>
      <w:rPr>
        <w:rFonts w:hint="default"/>
        <w:lang w:val="it-IT" w:eastAsia="en-US" w:bidi="ar-SA"/>
      </w:rPr>
    </w:lvl>
    <w:lvl w:ilvl="7" w:tplc="7D4666CC">
      <w:numFmt w:val="bullet"/>
      <w:lvlText w:val="•"/>
      <w:lvlJc w:val="left"/>
      <w:pPr>
        <w:ind w:left="6549" w:hanging="259"/>
      </w:pPr>
      <w:rPr>
        <w:rFonts w:hint="default"/>
        <w:lang w:val="it-IT" w:eastAsia="en-US" w:bidi="ar-SA"/>
      </w:rPr>
    </w:lvl>
    <w:lvl w:ilvl="8" w:tplc="2CE82E16">
      <w:numFmt w:val="bullet"/>
      <w:lvlText w:val="•"/>
      <w:lvlJc w:val="left"/>
      <w:pPr>
        <w:ind w:left="7468" w:hanging="259"/>
      </w:pPr>
      <w:rPr>
        <w:rFonts w:hint="default"/>
        <w:lang w:val="it-IT" w:eastAsia="en-US" w:bidi="ar-SA"/>
      </w:rPr>
    </w:lvl>
  </w:abstractNum>
  <w:num w:numId="1" w16cid:durableId="276331740">
    <w:abstractNumId w:val="1"/>
  </w:num>
  <w:num w:numId="2" w16cid:durableId="211767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65F7"/>
    <w:rsid w:val="000824F3"/>
    <w:rsid w:val="000F101B"/>
    <w:rsid w:val="0013446C"/>
    <w:rsid w:val="001E1765"/>
    <w:rsid w:val="003575CA"/>
    <w:rsid w:val="003F624E"/>
    <w:rsid w:val="0055467C"/>
    <w:rsid w:val="00680802"/>
    <w:rsid w:val="008E076F"/>
    <w:rsid w:val="00901FDB"/>
    <w:rsid w:val="009C635A"/>
    <w:rsid w:val="00A44D12"/>
    <w:rsid w:val="00A865F7"/>
    <w:rsid w:val="00A9661C"/>
    <w:rsid w:val="00AB46B3"/>
    <w:rsid w:val="00B20DA2"/>
    <w:rsid w:val="00B67686"/>
    <w:rsid w:val="00C00983"/>
    <w:rsid w:val="00C2638E"/>
    <w:rsid w:val="00D066F6"/>
    <w:rsid w:val="00E17AD7"/>
    <w:rsid w:val="00F4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6ACB15"/>
  <w15:docId w15:val="{1143EB7E-130D-40AC-9156-AC6EB279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22"/>
      <w:ind w:left="118"/>
    </w:pPr>
    <w:rPr>
      <w:sz w:val="21"/>
      <w:szCs w:val="21"/>
    </w:rPr>
  </w:style>
  <w:style w:type="paragraph" w:styleId="Paragrafoelenco">
    <w:name w:val="List Paragraph"/>
    <w:basedOn w:val="Normale"/>
    <w:uiPriority w:val="1"/>
    <w:qFormat/>
    <w:pPr>
      <w:spacing w:before="1"/>
      <w:ind w:left="118" w:right="113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Segreteria</cp:lastModifiedBy>
  <cp:revision>18</cp:revision>
  <dcterms:created xsi:type="dcterms:W3CDTF">2023-03-07T08:26:00Z</dcterms:created>
  <dcterms:modified xsi:type="dcterms:W3CDTF">2026-05-05T07:47:00Z</dcterms:modified>
</cp:coreProperties>
</file>